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2B" w:rsidRDefault="00F2432B" w:rsidP="00A415EE">
      <w:pPr>
        <w:pStyle w:val="1"/>
        <w:tabs>
          <w:tab w:val="right" w:pos="9780"/>
        </w:tabs>
        <w:ind w:firstLine="0"/>
        <w:jc w:val="center"/>
        <w:rPr>
          <w:b w:val="0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-2540</wp:posOffset>
            </wp:positionV>
            <wp:extent cx="443713" cy="492468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13" cy="4924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CA1" w:rsidRDefault="008F6CA1" w:rsidP="00A415EE">
      <w:pPr>
        <w:pStyle w:val="1"/>
        <w:tabs>
          <w:tab w:val="right" w:pos="9780"/>
        </w:tabs>
        <w:ind w:firstLine="0"/>
        <w:jc w:val="center"/>
        <w:rPr>
          <w:b w:val="0"/>
          <w:sz w:val="30"/>
          <w:szCs w:val="30"/>
          <w:lang w:val="ru-RU"/>
        </w:rPr>
      </w:pPr>
    </w:p>
    <w:p w:rsidR="008F6CA1" w:rsidRPr="008F6CA1" w:rsidRDefault="008F6CA1" w:rsidP="00A415EE">
      <w:pPr>
        <w:pStyle w:val="1"/>
        <w:tabs>
          <w:tab w:val="right" w:pos="9780"/>
        </w:tabs>
        <w:ind w:firstLine="0"/>
        <w:jc w:val="center"/>
        <w:rPr>
          <w:b w:val="0"/>
          <w:sz w:val="16"/>
          <w:szCs w:val="16"/>
          <w:lang w:val="ru-RU"/>
        </w:rPr>
      </w:pPr>
    </w:p>
    <w:p w:rsidR="00A415EE" w:rsidRPr="008F6CA1" w:rsidRDefault="00A415EE" w:rsidP="00A415EE">
      <w:pPr>
        <w:pStyle w:val="1"/>
        <w:tabs>
          <w:tab w:val="right" w:pos="9780"/>
        </w:tabs>
        <w:ind w:firstLine="0"/>
        <w:jc w:val="center"/>
        <w:rPr>
          <w:b w:val="0"/>
          <w:sz w:val="30"/>
          <w:szCs w:val="30"/>
        </w:rPr>
      </w:pPr>
      <w:r w:rsidRPr="008F6CA1">
        <w:rPr>
          <w:b w:val="0"/>
          <w:sz w:val="30"/>
          <w:szCs w:val="30"/>
        </w:rPr>
        <w:t>СОБРАНИЕ  ПРЕДСТАВИТЕЛЕЙ</w:t>
      </w:r>
    </w:p>
    <w:p w:rsidR="00A415EE" w:rsidRPr="008F6CA1" w:rsidRDefault="00A415EE" w:rsidP="00A415EE">
      <w:pPr>
        <w:tabs>
          <w:tab w:val="right" w:pos="9780"/>
        </w:tabs>
        <w:jc w:val="center"/>
        <w:rPr>
          <w:sz w:val="30"/>
          <w:szCs w:val="30"/>
        </w:rPr>
      </w:pPr>
      <w:proofErr w:type="gramStart"/>
      <w:r w:rsidRPr="008F6CA1">
        <w:rPr>
          <w:sz w:val="30"/>
          <w:szCs w:val="30"/>
        </w:rPr>
        <w:t>ГАВРИЛОВ-ЯМСКОГО</w:t>
      </w:r>
      <w:proofErr w:type="gramEnd"/>
      <w:r w:rsidRPr="008F6CA1">
        <w:rPr>
          <w:sz w:val="30"/>
          <w:szCs w:val="30"/>
        </w:rPr>
        <w:t xml:space="preserve">  МУНИЦИПАЛЬНОГО  РАЙОНА</w:t>
      </w:r>
      <w:r w:rsidR="00F33410" w:rsidRPr="008F6CA1">
        <w:rPr>
          <w:sz w:val="30"/>
          <w:szCs w:val="30"/>
        </w:rPr>
        <w:t xml:space="preserve"> </w:t>
      </w:r>
    </w:p>
    <w:p w:rsidR="00A415EE" w:rsidRDefault="00A415EE" w:rsidP="00A415EE">
      <w:pPr>
        <w:pStyle w:val="4"/>
        <w:tabs>
          <w:tab w:val="right" w:pos="9780"/>
        </w:tabs>
        <w:spacing w:before="0" w:after="0"/>
        <w:rPr>
          <w:rFonts w:ascii="Times New Roman" w:hAnsi="Times New Roman"/>
          <w:sz w:val="32"/>
          <w:szCs w:val="32"/>
        </w:rPr>
      </w:pPr>
    </w:p>
    <w:p w:rsidR="00A415EE" w:rsidRPr="008F6CA1" w:rsidRDefault="00A415EE" w:rsidP="00A415EE">
      <w:pPr>
        <w:pStyle w:val="4"/>
        <w:tabs>
          <w:tab w:val="right" w:pos="9780"/>
        </w:tabs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8F6CA1">
        <w:rPr>
          <w:rFonts w:ascii="Times New Roman" w:hAnsi="Times New Roman"/>
          <w:sz w:val="40"/>
          <w:szCs w:val="40"/>
        </w:rPr>
        <w:t>РЕШЕНИЕ</w:t>
      </w:r>
    </w:p>
    <w:p w:rsidR="00A415EE" w:rsidRDefault="00A415EE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</w:p>
    <w:p w:rsidR="003F21CE" w:rsidRPr="008F6CA1" w:rsidRDefault="00A415EE" w:rsidP="00C70066">
      <w:pPr>
        <w:pStyle w:val="2"/>
        <w:tabs>
          <w:tab w:val="right" w:pos="9780"/>
        </w:tabs>
        <w:spacing w:after="0" w:line="240" w:lineRule="auto"/>
        <w:ind w:left="0" w:firstLine="567"/>
        <w:jc w:val="center"/>
        <w:rPr>
          <w:color w:val="000000"/>
          <w:sz w:val="26"/>
          <w:szCs w:val="26"/>
        </w:rPr>
      </w:pPr>
      <w:r w:rsidRPr="008F6CA1">
        <w:rPr>
          <w:color w:val="000000"/>
          <w:sz w:val="26"/>
          <w:szCs w:val="26"/>
        </w:rPr>
        <w:t xml:space="preserve">Об утверждении </w:t>
      </w:r>
      <w:r w:rsidR="00C70066" w:rsidRPr="008F6CA1">
        <w:rPr>
          <w:color w:val="000000"/>
          <w:sz w:val="26"/>
          <w:szCs w:val="26"/>
        </w:rPr>
        <w:t xml:space="preserve">соглашения о передаче части полномочий </w:t>
      </w:r>
    </w:p>
    <w:p w:rsidR="00A415EE" w:rsidRPr="008F6CA1" w:rsidRDefault="00C70066" w:rsidP="00C70066">
      <w:pPr>
        <w:pStyle w:val="2"/>
        <w:tabs>
          <w:tab w:val="right" w:pos="9780"/>
        </w:tabs>
        <w:spacing w:after="0" w:line="240" w:lineRule="auto"/>
        <w:ind w:left="0" w:firstLine="567"/>
        <w:jc w:val="center"/>
        <w:rPr>
          <w:sz w:val="26"/>
          <w:szCs w:val="26"/>
        </w:rPr>
      </w:pPr>
      <w:proofErr w:type="gramStart"/>
      <w:r w:rsidRPr="008F6CA1">
        <w:rPr>
          <w:color w:val="000000"/>
          <w:sz w:val="26"/>
          <w:szCs w:val="26"/>
        </w:rPr>
        <w:t>Гаврилов-Ямского</w:t>
      </w:r>
      <w:proofErr w:type="gramEnd"/>
      <w:r w:rsidRPr="008F6CA1">
        <w:rPr>
          <w:color w:val="000000"/>
          <w:sz w:val="26"/>
          <w:szCs w:val="26"/>
        </w:rPr>
        <w:t xml:space="preserve"> муниципального района </w:t>
      </w:r>
      <w:r w:rsidR="006E703F" w:rsidRPr="008F6CA1">
        <w:rPr>
          <w:color w:val="000000"/>
          <w:sz w:val="26"/>
          <w:szCs w:val="26"/>
        </w:rPr>
        <w:t xml:space="preserve">Великосельскому </w:t>
      </w:r>
      <w:r w:rsidRPr="008F6CA1">
        <w:rPr>
          <w:color w:val="000000"/>
          <w:sz w:val="26"/>
          <w:szCs w:val="26"/>
        </w:rPr>
        <w:t>сельскому поселению</w:t>
      </w:r>
    </w:p>
    <w:p w:rsidR="00F33410" w:rsidRPr="008F6CA1" w:rsidRDefault="00F33410" w:rsidP="00A415EE">
      <w:pPr>
        <w:tabs>
          <w:tab w:val="right" w:pos="9780"/>
        </w:tabs>
        <w:jc w:val="both"/>
        <w:rPr>
          <w:sz w:val="26"/>
          <w:szCs w:val="26"/>
        </w:rPr>
      </w:pPr>
    </w:p>
    <w:p w:rsidR="00A415EE" w:rsidRPr="008F6CA1" w:rsidRDefault="00A415EE" w:rsidP="00A415EE">
      <w:pPr>
        <w:tabs>
          <w:tab w:val="right" w:pos="9780"/>
        </w:tabs>
        <w:jc w:val="both"/>
        <w:rPr>
          <w:sz w:val="26"/>
          <w:szCs w:val="26"/>
        </w:rPr>
      </w:pPr>
      <w:r w:rsidRPr="008F6CA1">
        <w:rPr>
          <w:sz w:val="26"/>
          <w:szCs w:val="26"/>
        </w:rPr>
        <w:t>Принято Собранием представителей</w:t>
      </w:r>
    </w:p>
    <w:p w:rsidR="00A415EE" w:rsidRPr="008F6CA1" w:rsidRDefault="00A415EE" w:rsidP="00A415EE">
      <w:pPr>
        <w:tabs>
          <w:tab w:val="right" w:pos="9780"/>
        </w:tabs>
        <w:jc w:val="both"/>
        <w:rPr>
          <w:sz w:val="26"/>
          <w:szCs w:val="26"/>
        </w:rPr>
      </w:pPr>
      <w:proofErr w:type="gramStart"/>
      <w:r w:rsidRPr="008F6CA1">
        <w:rPr>
          <w:sz w:val="26"/>
          <w:szCs w:val="26"/>
        </w:rPr>
        <w:t>Гаврилов-Ямского</w:t>
      </w:r>
      <w:proofErr w:type="gramEnd"/>
      <w:r w:rsidRPr="008F6CA1">
        <w:rPr>
          <w:sz w:val="26"/>
          <w:szCs w:val="26"/>
        </w:rPr>
        <w:t xml:space="preserve"> муниципального </w:t>
      </w:r>
    </w:p>
    <w:p w:rsidR="00A415EE" w:rsidRPr="008F6CA1" w:rsidRDefault="00C70066" w:rsidP="00A415EE">
      <w:pPr>
        <w:tabs>
          <w:tab w:val="right" w:pos="9780"/>
        </w:tabs>
        <w:jc w:val="both"/>
        <w:rPr>
          <w:sz w:val="26"/>
          <w:szCs w:val="26"/>
        </w:rPr>
      </w:pPr>
      <w:r w:rsidRPr="008F6CA1">
        <w:rPr>
          <w:sz w:val="26"/>
          <w:szCs w:val="26"/>
        </w:rPr>
        <w:t xml:space="preserve">района </w:t>
      </w:r>
      <w:r w:rsidR="008F6CA1" w:rsidRPr="008F6CA1">
        <w:rPr>
          <w:sz w:val="26"/>
          <w:szCs w:val="26"/>
        </w:rPr>
        <w:t>17.11.</w:t>
      </w:r>
      <w:r w:rsidRPr="008F6CA1">
        <w:rPr>
          <w:sz w:val="26"/>
          <w:szCs w:val="26"/>
        </w:rPr>
        <w:t>202</w:t>
      </w:r>
      <w:r w:rsidR="00E721E5" w:rsidRPr="008F6CA1">
        <w:rPr>
          <w:sz w:val="26"/>
          <w:szCs w:val="26"/>
        </w:rPr>
        <w:t>2</w:t>
      </w:r>
      <w:r w:rsidR="00003C09" w:rsidRPr="008F6CA1">
        <w:rPr>
          <w:sz w:val="26"/>
          <w:szCs w:val="26"/>
        </w:rPr>
        <w:t xml:space="preserve"> </w:t>
      </w:r>
    </w:p>
    <w:p w:rsidR="008F6CA1" w:rsidRPr="008F6CA1" w:rsidRDefault="008F6CA1" w:rsidP="00A415EE">
      <w:pPr>
        <w:tabs>
          <w:tab w:val="right" w:pos="9780"/>
        </w:tabs>
        <w:jc w:val="both"/>
        <w:rPr>
          <w:sz w:val="26"/>
          <w:szCs w:val="26"/>
        </w:rPr>
      </w:pPr>
    </w:p>
    <w:p w:rsidR="00A415EE" w:rsidRPr="008F6CA1" w:rsidRDefault="00A415EE" w:rsidP="008F6CA1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8F6CA1">
        <w:rPr>
          <w:sz w:val="26"/>
          <w:szCs w:val="26"/>
        </w:rPr>
        <w:t xml:space="preserve">Руководствуясь частью 4 статьи 15 Федерального закона от 06.10.2003  № 131-ФЗ «Об общих принципах организации местного самоуправления в Российской Федерации», статьей 22 Устава </w:t>
      </w:r>
      <w:proofErr w:type="gramStart"/>
      <w:r w:rsidRPr="008F6CA1">
        <w:rPr>
          <w:sz w:val="26"/>
          <w:szCs w:val="26"/>
        </w:rPr>
        <w:t>Гаврилов-Ямского</w:t>
      </w:r>
      <w:proofErr w:type="gramEnd"/>
      <w:r w:rsidRPr="008F6CA1">
        <w:rPr>
          <w:sz w:val="26"/>
          <w:szCs w:val="26"/>
        </w:rPr>
        <w:t xml:space="preserve"> муниципального района</w:t>
      </w:r>
      <w:r w:rsidR="00733ED5" w:rsidRPr="008F6CA1">
        <w:rPr>
          <w:sz w:val="26"/>
          <w:szCs w:val="26"/>
        </w:rPr>
        <w:t xml:space="preserve"> Ярославской области</w:t>
      </w:r>
      <w:r w:rsidRPr="008F6CA1">
        <w:rPr>
          <w:sz w:val="26"/>
          <w:szCs w:val="26"/>
        </w:rPr>
        <w:t>, а также в целях эффективного исполнения полномочий, Собрание представителей Гаврилов-Ямского муниципального района РЕШИЛО:</w:t>
      </w:r>
    </w:p>
    <w:p w:rsidR="00C70066" w:rsidRPr="008F6CA1" w:rsidRDefault="00A415EE" w:rsidP="00C70066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8F6CA1">
        <w:rPr>
          <w:sz w:val="26"/>
          <w:szCs w:val="26"/>
        </w:rPr>
        <w:t xml:space="preserve">1. </w:t>
      </w:r>
      <w:proofErr w:type="gramStart"/>
      <w:r w:rsidRPr="008F6CA1">
        <w:rPr>
          <w:sz w:val="26"/>
          <w:szCs w:val="26"/>
        </w:rPr>
        <w:t xml:space="preserve">Утвердить соглашение  о передаче </w:t>
      </w:r>
      <w:r w:rsidR="000C42BF" w:rsidRPr="008F6CA1">
        <w:rPr>
          <w:sz w:val="26"/>
          <w:szCs w:val="26"/>
        </w:rPr>
        <w:t xml:space="preserve">части </w:t>
      </w:r>
      <w:r w:rsidRPr="008F6CA1">
        <w:rPr>
          <w:sz w:val="26"/>
          <w:szCs w:val="26"/>
        </w:rPr>
        <w:t>полномочий Гаврилов-Ямского муниципального района</w:t>
      </w:r>
      <w:r w:rsidR="006E703F" w:rsidRPr="008F6CA1">
        <w:rPr>
          <w:sz w:val="26"/>
          <w:szCs w:val="26"/>
        </w:rPr>
        <w:t xml:space="preserve"> Великосельскому</w:t>
      </w:r>
      <w:r w:rsidR="00C70066" w:rsidRPr="008F6CA1">
        <w:rPr>
          <w:sz w:val="26"/>
          <w:szCs w:val="26"/>
        </w:rPr>
        <w:t xml:space="preserve"> </w:t>
      </w:r>
      <w:r w:rsidR="009A1A6C" w:rsidRPr="008F6CA1">
        <w:rPr>
          <w:sz w:val="26"/>
          <w:szCs w:val="26"/>
        </w:rPr>
        <w:t xml:space="preserve"> сельскому поселению</w:t>
      </w:r>
      <w:r w:rsidRPr="008F6CA1">
        <w:rPr>
          <w:sz w:val="26"/>
          <w:szCs w:val="26"/>
        </w:rPr>
        <w:t>, предусмотренных пунктом 5 части 1 статьи 15 Федерального закона от 06.10.2003 №131-ФЗ «Об общих принципах организации местного самоупра</w:t>
      </w:r>
      <w:r w:rsidR="00C70066" w:rsidRPr="008F6CA1">
        <w:rPr>
          <w:sz w:val="26"/>
          <w:szCs w:val="26"/>
        </w:rPr>
        <w:t>вления в Российской Федерации»</w:t>
      </w:r>
      <w:r w:rsidR="00D534CF" w:rsidRPr="008F6CA1">
        <w:rPr>
          <w:sz w:val="26"/>
          <w:szCs w:val="26"/>
        </w:rPr>
        <w:t xml:space="preserve"> </w:t>
      </w:r>
      <w:r w:rsidR="00C70066" w:rsidRPr="008F6CA1">
        <w:rPr>
          <w:sz w:val="26"/>
          <w:szCs w:val="26"/>
        </w:rPr>
        <w:t xml:space="preserve">- </w:t>
      </w:r>
      <w:r w:rsidR="00071909" w:rsidRPr="008F6CA1">
        <w:rPr>
          <w:rFonts w:eastAsiaTheme="minorHAnsi"/>
          <w:sz w:val="26"/>
          <w:szCs w:val="26"/>
          <w:lang w:eastAsia="en-US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</w:t>
      </w:r>
      <w:proofErr w:type="gramEnd"/>
      <w:r w:rsidR="00071909" w:rsidRPr="008F6CA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071909" w:rsidRPr="008F6CA1">
        <w:rPr>
          <w:rFonts w:eastAsiaTheme="minorHAnsi"/>
          <w:sz w:val="26"/>
          <w:szCs w:val="26"/>
          <w:lang w:eastAsia="en-US"/>
        </w:rPr>
        <w:t xml:space="preserve">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="00071909" w:rsidRPr="008F6CA1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="00071909" w:rsidRPr="008F6CA1">
        <w:rPr>
          <w:rFonts w:eastAsiaTheme="minorHAnsi"/>
          <w:sz w:val="26"/>
          <w:szCs w:val="26"/>
          <w:lang w:eastAsia="en-US"/>
        </w:rPr>
        <w:t xml:space="preserve"> Российской Федерации</w:t>
      </w:r>
      <w:r w:rsidR="00C70066" w:rsidRPr="008F6CA1">
        <w:rPr>
          <w:rFonts w:eastAsiaTheme="minorHAnsi"/>
          <w:bCs/>
          <w:sz w:val="26"/>
          <w:szCs w:val="26"/>
          <w:lang w:eastAsia="en-US"/>
        </w:rPr>
        <w:t xml:space="preserve"> в части осуществления дорожной деятельности (по содержанию автомобильных дорог) в отношении автомобильных дорог местного значения</w:t>
      </w:r>
      <w:r w:rsidR="00C70066" w:rsidRPr="008F6CA1">
        <w:rPr>
          <w:rFonts w:eastAsiaTheme="minorHAnsi"/>
          <w:sz w:val="26"/>
          <w:szCs w:val="26"/>
          <w:lang w:eastAsia="en-US"/>
        </w:rPr>
        <w:t xml:space="preserve"> вне границ населенных пунктов</w:t>
      </w:r>
      <w:proofErr w:type="gramEnd"/>
      <w:r w:rsidR="00C70066" w:rsidRPr="008F6CA1">
        <w:rPr>
          <w:rFonts w:eastAsiaTheme="minorHAnsi"/>
          <w:sz w:val="26"/>
          <w:szCs w:val="26"/>
          <w:lang w:eastAsia="en-US"/>
        </w:rPr>
        <w:t xml:space="preserve"> в границах </w:t>
      </w:r>
      <w:r w:rsidR="003F21CE" w:rsidRPr="008F6CA1">
        <w:rPr>
          <w:rFonts w:eastAsiaTheme="minorHAnsi"/>
          <w:sz w:val="26"/>
          <w:szCs w:val="26"/>
          <w:lang w:eastAsia="en-US"/>
        </w:rPr>
        <w:t>Великосельского</w:t>
      </w:r>
      <w:r w:rsidR="006E703F" w:rsidRPr="008F6CA1">
        <w:rPr>
          <w:rFonts w:eastAsiaTheme="minorHAnsi"/>
          <w:sz w:val="26"/>
          <w:szCs w:val="26"/>
          <w:lang w:eastAsia="en-US"/>
        </w:rPr>
        <w:t xml:space="preserve"> </w:t>
      </w:r>
      <w:r w:rsidR="00C70066" w:rsidRPr="008F6CA1">
        <w:rPr>
          <w:rFonts w:eastAsiaTheme="minorHAnsi"/>
          <w:sz w:val="26"/>
          <w:szCs w:val="26"/>
          <w:lang w:eastAsia="en-US"/>
        </w:rPr>
        <w:t>сельского поселения (Приложение)</w:t>
      </w:r>
      <w:r w:rsidR="00583B18" w:rsidRPr="008F6CA1">
        <w:rPr>
          <w:rFonts w:eastAsiaTheme="minorHAnsi"/>
          <w:sz w:val="26"/>
          <w:szCs w:val="26"/>
          <w:lang w:eastAsia="en-US"/>
        </w:rPr>
        <w:t>.</w:t>
      </w:r>
    </w:p>
    <w:p w:rsidR="00A415EE" w:rsidRPr="008F6CA1" w:rsidRDefault="00C70066" w:rsidP="00A415EE">
      <w:pPr>
        <w:tabs>
          <w:tab w:val="right" w:pos="9780"/>
        </w:tabs>
        <w:ind w:firstLine="567"/>
        <w:jc w:val="both"/>
        <w:rPr>
          <w:sz w:val="26"/>
          <w:szCs w:val="26"/>
        </w:rPr>
      </w:pPr>
      <w:r w:rsidRPr="008F6CA1">
        <w:rPr>
          <w:sz w:val="26"/>
          <w:szCs w:val="26"/>
        </w:rPr>
        <w:t>2</w:t>
      </w:r>
      <w:r w:rsidR="00A415EE" w:rsidRPr="008F6CA1">
        <w:rPr>
          <w:sz w:val="26"/>
          <w:szCs w:val="26"/>
        </w:rPr>
        <w:t xml:space="preserve">. </w:t>
      </w:r>
      <w:r w:rsidR="003F21CE" w:rsidRPr="008F6CA1">
        <w:rPr>
          <w:sz w:val="26"/>
          <w:szCs w:val="26"/>
        </w:rPr>
        <w:t>Р</w:t>
      </w:r>
      <w:r w:rsidR="00A415EE" w:rsidRPr="008F6CA1">
        <w:rPr>
          <w:sz w:val="26"/>
          <w:szCs w:val="26"/>
        </w:rPr>
        <w:t xml:space="preserve">ешение </w:t>
      </w:r>
      <w:r w:rsidR="003F21CE" w:rsidRPr="008F6CA1">
        <w:rPr>
          <w:sz w:val="26"/>
          <w:szCs w:val="26"/>
        </w:rPr>
        <w:t xml:space="preserve">опубликовать </w:t>
      </w:r>
      <w:r w:rsidR="00A415EE" w:rsidRPr="008F6CA1">
        <w:rPr>
          <w:sz w:val="26"/>
          <w:szCs w:val="26"/>
        </w:rPr>
        <w:t xml:space="preserve">в районной массовой газете «Гаврилов-Ямский вестник» и разместить на официальном сайте Администрации </w:t>
      </w:r>
      <w:proofErr w:type="gramStart"/>
      <w:r w:rsidR="00A415EE" w:rsidRPr="008F6CA1">
        <w:rPr>
          <w:sz w:val="26"/>
          <w:szCs w:val="26"/>
        </w:rPr>
        <w:t>Гаврилов-Ямского</w:t>
      </w:r>
      <w:proofErr w:type="gramEnd"/>
      <w:r w:rsidR="00A415EE" w:rsidRPr="008F6CA1">
        <w:rPr>
          <w:sz w:val="26"/>
          <w:szCs w:val="26"/>
        </w:rPr>
        <w:t xml:space="preserve"> муниципального района в сети Интернет.</w:t>
      </w:r>
    </w:p>
    <w:p w:rsidR="00A415EE" w:rsidRPr="008F6CA1" w:rsidRDefault="00C70066" w:rsidP="00A415EE">
      <w:pPr>
        <w:tabs>
          <w:tab w:val="right" w:pos="9780"/>
        </w:tabs>
        <w:ind w:firstLine="567"/>
        <w:jc w:val="both"/>
        <w:rPr>
          <w:sz w:val="26"/>
          <w:szCs w:val="26"/>
        </w:rPr>
      </w:pPr>
      <w:r w:rsidRPr="008F6CA1">
        <w:rPr>
          <w:sz w:val="26"/>
          <w:szCs w:val="26"/>
        </w:rPr>
        <w:t>3</w:t>
      </w:r>
      <w:r w:rsidR="00A415EE" w:rsidRPr="008F6CA1">
        <w:rPr>
          <w:sz w:val="26"/>
          <w:szCs w:val="26"/>
        </w:rPr>
        <w:t>. Решение вступает в силу с момента официального опубликования.</w:t>
      </w:r>
    </w:p>
    <w:p w:rsidR="00A415EE" w:rsidRPr="008F6CA1" w:rsidRDefault="00A415EE" w:rsidP="00A415EE">
      <w:pPr>
        <w:tabs>
          <w:tab w:val="left" w:pos="1530"/>
          <w:tab w:val="right" w:pos="9780"/>
        </w:tabs>
        <w:rPr>
          <w:sz w:val="26"/>
          <w:szCs w:val="26"/>
        </w:rPr>
      </w:pPr>
    </w:p>
    <w:p w:rsidR="003F21CE" w:rsidRPr="008F6CA1" w:rsidRDefault="003F21CE" w:rsidP="00A415EE">
      <w:pPr>
        <w:tabs>
          <w:tab w:val="right" w:pos="9780"/>
        </w:tabs>
        <w:rPr>
          <w:sz w:val="26"/>
          <w:szCs w:val="26"/>
        </w:rPr>
      </w:pPr>
    </w:p>
    <w:p w:rsidR="00A415EE" w:rsidRPr="008F6CA1" w:rsidRDefault="00FA0F11" w:rsidP="00FA0F11">
      <w:pPr>
        <w:tabs>
          <w:tab w:val="left" w:pos="7488"/>
        </w:tabs>
        <w:rPr>
          <w:sz w:val="26"/>
          <w:szCs w:val="26"/>
        </w:rPr>
      </w:pPr>
      <w:r w:rsidRPr="008F6CA1">
        <w:rPr>
          <w:sz w:val="26"/>
          <w:szCs w:val="26"/>
        </w:rPr>
        <w:t>Глава</w:t>
      </w:r>
      <w:r w:rsidR="00A415EE" w:rsidRPr="008F6CA1">
        <w:rPr>
          <w:sz w:val="26"/>
          <w:szCs w:val="26"/>
        </w:rPr>
        <w:t xml:space="preserve"> </w:t>
      </w:r>
      <w:proofErr w:type="gramStart"/>
      <w:r w:rsidR="00A415EE" w:rsidRPr="008F6CA1">
        <w:rPr>
          <w:sz w:val="26"/>
          <w:szCs w:val="26"/>
        </w:rPr>
        <w:t>Гаврилов-Ямского</w:t>
      </w:r>
      <w:proofErr w:type="gramEnd"/>
      <w:r w:rsidR="00A415EE" w:rsidRPr="008F6CA1">
        <w:rPr>
          <w:sz w:val="26"/>
          <w:szCs w:val="26"/>
        </w:rPr>
        <w:t xml:space="preserve"> </w:t>
      </w:r>
    </w:p>
    <w:p w:rsidR="00A415EE" w:rsidRPr="008F6CA1" w:rsidRDefault="00A415EE" w:rsidP="00A415EE">
      <w:pPr>
        <w:tabs>
          <w:tab w:val="right" w:pos="9780"/>
        </w:tabs>
        <w:rPr>
          <w:sz w:val="26"/>
          <w:szCs w:val="26"/>
        </w:rPr>
      </w:pPr>
      <w:r w:rsidRPr="008F6CA1">
        <w:rPr>
          <w:sz w:val="26"/>
          <w:szCs w:val="26"/>
        </w:rPr>
        <w:t xml:space="preserve">муниципального района                                                            </w:t>
      </w:r>
      <w:r w:rsidR="009A1A6C" w:rsidRPr="008F6CA1">
        <w:rPr>
          <w:sz w:val="26"/>
          <w:szCs w:val="26"/>
        </w:rPr>
        <w:t xml:space="preserve">          </w:t>
      </w:r>
      <w:r w:rsidRPr="008F6CA1">
        <w:rPr>
          <w:sz w:val="26"/>
          <w:szCs w:val="26"/>
        </w:rPr>
        <w:t xml:space="preserve">    </w:t>
      </w:r>
      <w:r w:rsidR="00FA0F11" w:rsidRPr="008F6CA1">
        <w:rPr>
          <w:sz w:val="26"/>
          <w:szCs w:val="26"/>
        </w:rPr>
        <w:t xml:space="preserve">    </w:t>
      </w:r>
      <w:r w:rsidR="006B5710" w:rsidRPr="008F6CA1">
        <w:rPr>
          <w:sz w:val="26"/>
          <w:szCs w:val="26"/>
        </w:rPr>
        <w:t xml:space="preserve"> </w:t>
      </w:r>
      <w:r w:rsidR="00FA0F11" w:rsidRPr="008F6CA1">
        <w:rPr>
          <w:sz w:val="26"/>
          <w:szCs w:val="26"/>
        </w:rPr>
        <w:t xml:space="preserve">А.Б. </w:t>
      </w:r>
      <w:proofErr w:type="spellStart"/>
      <w:r w:rsidR="00FA0F11" w:rsidRPr="008F6CA1">
        <w:rPr>
          <w:sz w:val="26"/>
          <w:szCs w:val="26"/>
        </w:rPr>
        <w:t>Сергеичев</w:t>
      </w:r>
      <w:proofErr w:type="spellEnd"/>
      <w:r w:rsidRPr="008F6CA1">
        <w:rPr>
          <w:sz w:val="26"/>
          <w:szCs w:val="26"/>
        </w:rPr>
        <w:tab/>
      </w:r>
      <w:r w:rsidRPr="008F6CA1">
        <w:rPr>
          <w:sz w:val="26"/>
          <w:szCs w:val="26"/>
        </w:rPr>
        <w:tab/>
      </w:r>
      <w:r w:rsidRPr="008F6CA1">
        <w:rPr>
          <w:sz w:val="26"/>
          <w:szCs w:val="26"/>
        </w:rPr>
        <w:tab/>
        <w:t xml:space="preserve">                              </w:t>
      </w:r>
      <w:r w:rsidRPr="008F6CA1">
        <w:rPr>
          <w:sz w:val="26"/>
          <w:szCs w:val="26"/>
        </w:rPr>
        <w:tab/>
        <w:t xml:space="preserve">                   В.И. Серебряков</w:t>
      </w:r>
    </w:p>
    <w:p w:rsidR="00A415EE" w:rsidRPr="008F6CA1" w:rsidRDefault="00A415EE" w:rsidP="00A415EE">
      <w:pPr>
        <w:tabs>
          <w:tab w:val="left" w:pos="1530"/>
          <w:tab w:val="right" w:pos="9780"/>
        </w:tabs>
        <w:rPr>
          <w:sz w:val="26"/>
          <w:szCs w:val="26"/>
        </w:rPr>
      </w:pPr>
    </w:p>
    <w:p w:rsidR="008F6CA1" w:rsidRDefault="00A415EE" w:rsidP="00A415EE">
      <w:pPr>
        <w:tabs>
          <w:tab w:val="left" w:pos="1530"/>
          <w:tab w:val="right" w:pos="9780"/>
        </w:tabs>
        <w:rPr>
          <w:sz w:val="26"/>
          <w:szCs w:val="26"/>
        </w:rPr>
      </w:pPr>
      <w:bookmarkStart w:id="0" w:name="_GoBack"/>
      <w:bookmarkEnd w:id="0"/>
      <w:r w:rsidRPr="008F6CA1">
        <w:rPr>
          <w:sz w:val="26"/>
          <w:szCs w:val="26"/>
        </w:rPr>
        <w:t xml:space="preserve">Председатель Собрания </w:t>
      </w:r>
    </w:p>
    <w:p w:rsidR="008F6CA1" w:rsidRDefault="00A415EE" w:rsidP="008F6CA1">
      <w:pPr>
        <w:tabs>
          <w:tab w:val="left" w:pos="1530"/>
          <w:tab w:val="right" w:pos="9780"/>
        </w:tabs>
        <w:rPr>
          <w:sz w:val="26"/>
          <w:szCs w:val="26"/>
        </w:rPr>
      </w:pPr>
      <w:r w:rsidRPr="008F6CA1">
        <w:rPr>
          <w:sz w:val="26"/>
          <w:szCs w:val="26"/>
        </w:rPr>
        <w:t xml:space="preserve">представителей </w:t>
      </w:r>
      <w:proofErr w:type="gramStart"/>
      <w:r w:rsidRPr="008F6CA1">
        <w:rPr>
          <w:sz w:val="26"/>
          <w:szCs w:val="26"/>
        </w:rPr>
        <w:t>Гаврилов-Ямского</w:t>
      </w:r>
      <w:proofErr w:type="gramEnd"/>
      <w:r w:rsidRPr="008F6CA1">
        <w:rPr>
          <w:sz w:val="26"/>
          <w:szCs w:val="26"/>
        </w:rPr>
        <w:t xml:space="preserve">  </w:t>
      </w:r>
    </w:p>
    <w:p w:rsidR="008F6CA1" w:rsidRDefault="00A415EE" w:rsidP="008F6CA1">
      <w:pPr>
        <w:tabs>
          <w:tab w:val="left" w:pos="1530"/>
          <w:tab w:val="right" w:pos="9780"/>
        </w:tabs>
        <w:rPr>
          <w:sz w:val="26"/>
          <w:szCs w:val="26"/>
        </w:rPr>
      </w:pPr>
      <w:r w:rsidRPr="008F6CA1">
        <w:rPr>
          <w:sz w:val="26"/>
          <w:szCs w:val="26"/>
        </w:rPr>
        <w:t xml:space="preserve">муниципального района </w:t>
      </w:r>
      <w:r w:rsidR="008F6CA1">
        <w:rPr>
          <w:sz w:val="26"/>
          <w:szCs w:val="26"/>
        </w:rPr>
        <w:t xml:space="preserve">                                                                              А.А. </w:t>
      </w:r>
      <w:proofErr w:type="spellStart"/>
      <w:r w:rsidR="008F6CA1">
        <w:rPr>
          <w:sz w:val="26"/>
          <w:szCs w:val="26"/>
        </w:rPr>
        <w:t>Мазилов</w:t>
      </w:r>
      <w:proofErr w:type="spellEnd"/>
      <w:r w:rsidR="008F6CA1">
        <w:rPr>
          <w:sz w:val="26"/>
          <w:szCs w:val="26"/>
        </w:rPr>
        <w:tab/>
      </w:r>
    </w:p>
    <w:p w:rsidR="00A415EE" w:rsidRPr="008F6CA1" w:rsidRDefault="00A415EE" w:rsidP="008F6CA1">
      <w:pPr>
        <w:tabs>
          <w:tab w:val="left" w:pos="1530"/>
          <w:tab w:val="right" w:pos="9780"/>
        </w:tabs>
        <w:rPr>
          <w:sz w:val="26"/>
          <w:szCs w:val="26"/>
        </w:rPr>
      </w:pPr>
      <w:r w:rsidRPr="008F6CA1">
        <w:rPr>
          <w:sz w:val="26"/>
          <w:szCs w:val="26"/>
        </w:rPr>
        <w:tab/>
        <w:t xml:space="preserve">            </w:t>
      </w:r>
    </w:p>
    <w:p w:rsidR="00A415EE" w:rsidRPr="008F6CA1" w:rsidRDefault="008F6CA1" w:rsidP="00A415EE">
      <w:pPr>
        <w:tabs>
          <w:tab w:val="right" w:pos="9780"/>
        </w:tabs>
        <w:rPr>
          <w:sz w:val="26"/>
          <w:szCs w:val="26"/>
        </w:rPr>
      </w:pPr>
      <w:r>
        <w:rPr>
          <w:sz w:val="26"/>
          <w:szCs w:val="26"/>
        </w:rPr>
        <w:t>17.11.</w:t>
      </w:r>
      <w:r w:rsidR="00E721E5" w:rsidRPr="008F6CA1">
        <w:rPr>
          <w:sz w:val="26"/>
          <w:szCs w:val="26"/>
        </w:rPr>
        <w:t>2022</w:t>
      </w:r>
      <w:r w:rsidR="005E010D" w:rsidRPr="008F6CA1">
        <w:rPr>
          <w:sz w:val="26"/>
          <w:szCs w:val="26"/>
        </w:rPr>
        <w:t xml:space="preserve"> </w:t>
      </w:r>
      <w:r w:rsidR="00A415EE" w:rsidRPr="008F6CA1">
        <w:rPr>
          <w:sz w:val="26"/>
          <w:szCs w:val="26"/>
        </w:rPr>
        <w:t xml:space="preserve">г. № </w:t>
      </w:r>
      <w:r>
        <w:rPr>
          <w:sz w:val="26"/>
          <w:szCs w:val="26"/>
        </w:rPr>
        <w:t>193</w:t>
      </w:r>
    </w:p>
    <w:p w:rsidR="00A415EE" w:rsidRDefault="00A415EE" w:rsidP="00A415EE">
      <w:pPr>
        <w:tabs>
          <w:tab w:val="right" w:pos="9780"/>
        </w:tabs>
        <w:rPr>
          <w:sz w:val="24"/>
          <w:szCs w:val="24"/>
        </w:rPr>
      </w:pPr>
    </w:p>
    <w:p w:rsidR="00A415EE" w:rsidRDefault="00A415EE" w:rsidP="00A415EE">
      <w:pPr>
        <w:tabs>
          <w:tab w:val="right" w:pos="9780"/>
        </w:tabs>
        <w:rPr>
          <w:sz w:val="24"/>
          <w:szCs w:val="24"/>
        </w:rPr>
      </w:pPr>
    </w:p>
    <w:tbl>
      <w:tblPr>
        <w:tblW w:w="10110" w:type="dxa"/>
        <w:tblLook w:val="00A0" w:firstRow="1" w:lastRow="0" w:firstColumn="1" w:lastColumn="0" w:noHBand="0" w:noVBand="0"/>
      </w:tblPr>
      <w:tblGrid>
        <w:gridCol w:w="4876"/>
        <w:gridCol w:w="5234"/>
      </w:tblGrid>
      <w:tr w:rsidR="00E14AED" w:rsidRPr="00D94561" w:rsidTr="008F6CA1">
        <w:trPr>
          <w:trHeight w:val="1412"/>
        </w:trPr>
        <w:tc>
          <w:tcPr>
            <w:tcW w:w="4876" w:type="dxa"/>
          </w:tcPr>
          <w:p w:rsidR="00E14AED" w:rsidRPr="00D94561" w:rsidRDefault="00E14AED" w:rsidP="008F6CA1">
            <w:pPr>
              <w:pStyle w:val="1"/>
              <w:tabs>
                <w:tab w:val="right" w:pos="9780"/>
              </w:tabs>
              <w:ind w:firstLine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D94561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                    Утверждено</w:t>
            </w:r>
          </w:p>
          <w:p w:rsidR="00E14AED" w:rsidRPr="00D94561" w:rsidRDefault="00E14AED" w:rsidP="008F6CA1">
            <w:pPr>
              <w:tabs>
                <w:tab w:val="left" w:pos="6300"/>
                <w:tab w:val="right" w:pos="9780"/>
              </w:tabs>
              <w:jc w:val="both"/>
              <w:rPr>
                <w:sz w:val="24"/>
                <w:szCs w:val="24"/>
              </w:rPr>
            </w:pPr>
            <w:r w:rsidRPr="00D94561">
              <w:rPr>
                <w:bCs/>
                <w:sz w:val="24"/>
                <w:szCs w:val="24"/>
              </w:rPr>
              <w:t>Решением</w:t>
            </w:r>
            <w:r w:rsidRPr="00D94561">
              <w:rPr>
                <w:b/>
                <w:bCs/>
                <w:sz w:val="24"/>
                <w:szCs w:val="24"/>
              </w:rPr>
              <w:t xml:space="preserve"> </w:t>
            </w:r>
            <w:r w:rsidRPr="00D94561">
              <w:rPr>
                <w:sz w:val="24"/>
                <w:szCs w:val="24"/>
              </w:rPr>
              <w:t xml:space="preserve"> Собрания представителей</w:t>
            </w:r>
          </w:p>
          <w:p w:rsidR="00E14AED" w:rsidRPr="00D94561" w:rsidRDefault="00E14AED" w:rsidP="008F6CA1">
            <w:pPr>
              <w:tabs>
                <w:tab w:val="left" w:pos="6300"/>
                <w:tab w:val="right" w:pos="9780"/>
              </w:tabs>
              <w:rPr>
                <w:sz w:val="24"/>
                <w:szCs w:val="24"/>
              </w:rPr>
            </w:pPr>
            <w:proofErr w:type="gramStart"/>
            <w:r w:rsidRPr="00D94561">
              <w:rPr>
                <w:sz w:val="24"/>
                <w:szCs w:val="24"/>
              </w:rPr>
              <w:t>Гаврилов-Ямского</w:t>
            </w:r>
            <w:proofErr w:type="gramEnd"/>
            <w:r w:rsidRPr="00D94561">
              <w:rPr>
                <w:sz w:val="24"/>
                <w:szCs w:val="24"/>
              </w:rPr>
              <w:t xml:space="preserve"> муниципального района</w:t>
            </w:r>
          </w:p>
          <w:p w:rsidR="00E14AED" w:rsidRPr="00D94561" w:rsidRDefault="00E14AED" w:rsidP="008F6CA1">
            <w:pPr>
              <w:tabs>
                <w:tab w:val="left" w:pos="6300"/>
                <w:tab w:val="right" w:pos="9780"/>
              </w:tabs>
              <w:jc w:val="both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 xml:space="preserve">    от «____» _________ 20</w:t>
            </w:r>
            <w:r>
              <w:rPr>
                <w:sz w:val="24"/>
                <w:szCs w:val="24"/>
              </w:rPr>
              <w:t>22 г.</w:t>
            </w:r>
            <w:r w:rsidRPr="00D94561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______</w:t>
            </w:r>
            <w:r w:rsidRPr="00D945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vAlign w:val="center"/>
          </w:tcPr>
          <w:p w:rsidR="00E14AED" w:rsidRPr="00D94561" w:rsidRDefault="00E14AED" w:rsidP="008F6CA1">
            <w:pPr>
              <w:tabs>
                <w:tab w:val="left" w:pos="6300"/>
                <w:tab w:val="right" w:pos="9780"/>
              </w:tabs>
              <w:jc w:val="center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>Утверждено</w:t>
            </w:r>
          </w:p>
          <w:p w:rsidR="00E14AED" w:rsidRPr="00D94561" w:rsidRDefault="00E14AED" w:rsidP="008F6CA1">
            <w:pPr>
              <w:pStyle w:val="1"/>
              <w:tabs>
                <w:tab w:val="right" w:pos="9780"/>
              </w:tabs>
              <w:ind w:firstLine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D94561">
              <w:rPr>
                <w:b w:val="0"/>
                <w:sz w:val="24"/>
                <w:szCs w:val="24"/>
                <w:lang w:val="ru-RU" w:eastAsia="ru-RU"/>
              </w:rPr>
              <w:t xml:space="preserve">      Решением</w:t>
            </w:r>
            <w:r w:rsidRPr="00D94561">
              <w:rPr>
                <w:sz w:val="24"/>
                <w:szCs w:val="24"/>
                <w:lang w:val="ru-RU" w:eastAsia="ru-RU"/>
              </w:rPr>
              <w:t xml:space="preserve"> </w:t>
            </w:r>
            <w:r w:rsidRPr="00D94561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Муниципального Совета</w:t>
            </w:r>
          </w:p>
          <w:p w:rsidR="00E14AED" w:rsidRPr="00D94561" w:rsidRDefault="00E14AED" w:rsidP="008F6CA1">
            <w:pPr>
              <w:pStyle w:val="1"/>
              <w:tabs>
                <w:tab w:val="right" w:pos="9780"/>
              </w:tabs>
              <w:ind w:firstLine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D94561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   Великосельского сельского поселения</w:t>
            </w:r>
          </w:p>
          <w:p w:rsidR="00E14AED" w:rsidRPr="00D94561" w:rsidRDefault="00E14AED" w:rsidP="008F6CA1">
            <w:pPr>
              <w:tabs>
                <w:tab w:val="right" w:pos="9780"/>
              </w:tabs>
              <w:jc w:val="both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 xml:space="preserve">      от «____» _________ 20</w:t>
            </w:r>
            <w:r>
              <w:rPr>
                <w:sz w:val="24"/>
                <w:szCs w:val="24"/>
              </w:rPr>
              <w:t>22 г.</w:t>
            </w:r>
            <w:r w:rsidRPr="00D94561">
              <w:rPr>
                <w:sz w:val="24"/>
                <w:szCs w:val="24"/>
              </w:rPr>
              <w:t xml:space="preserve"> № ___</w:t>
            </w:r>
            <w:r>
              <w:rPr>
                <w:sz w:val="24"/>
                <w:szCs w:val="24"/>
              </w:rPr>
              <w:t>___</w:t>
            </w:r>
          </w:p>
        </w:tc>
      </w:tr>
    </w:tbl>
    <w:p w:rsidR="00A415EE" w:rsidRDefault="00A415EE"/>
    <w:p w:rsidR="00A415EE" w:rsidRDefault="00A415EE"/>
    <w:p w:rsidR="00E14AED" w:rsidRDefault="00E14AED" w:rsidP="00E14AED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№</w:t>
      </w:r>
    </w:p>
    <w:p w:rsidR="00E14AED" w:rsidRDefault="00E14AED" w:rsidP="00E14AED">
      <w:pPr>
        <w:tabs>
          <w:tab w:val="right" w:pos="9780"/>
        </w:tabs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передаче части полномочий </w:t>
      </w:r>
      <w:proofErr w:type="gramStart"/>
      <w:r>
        <w:rPr>
          <w:b/>
          <w:sz w:val="24"/>
          <w:szCs w:val="24"/>
        </w:rPr>
        <w:t>Гаврилов-Ямского</w:t>
      </w:r>
      <w:proofErr w:type="gramEnd"/>
      <w:r>
        <w:rPr>
          <w:b/>
          <w:sz w:val="24"/>
          <w:szCs w:val="24"/>
        </w:rPr>
        <w:t xml:space="preserve"> муниципального района  Великосельскому сельскому поселению  </w:t>
      </w:r>
    </w:p>
    <w:p w:rsidR="00E14AED" w:rsidRDefault="00E14AED" w:rsidP="00E14AED">
      <w:pPr>
        <w:tabs>
          <w:tab w:val="right" w:pos="9780"/>
        </w:tabs>
        <w:ind w:left="-284"/>
        <w:jc w:val="center"/>
        <w:rPr>
          <w:b/>
          <w:color w:val="FF0000"/>
        </w:rPr>
      </w:pPr>
    </w:p>
    <w:p w:rsidR="00E14AED" w:rsidRDefault="00E14AED" w:rsidP="00E14AED">
      <w:pPr>
        <w:tabs>
          <w:tab w:val="right" w:pos="9780"/>
        </w:tabs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г. Гаврилов-Ям                                                                                      «____»_________2022 г.</w:t>
      </w:r>
    </w:p>
    <w:p w:rsidR="00E14AED" w:rsidRDefault="00E14AED" w:rsidP="00E14AED">
      <w:pPr>
        <w:tabs>
          <w:tab w:val="right" w:pos="9780"/>
        </w:tabs>
        <w:ind w:firstLine="567"/>
        <w:jc w:val="both"/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частью 4 статьи 15 Федерального закона от 6 октября 2003 года № 131 - ФЗ «Об общих принципах организации местного самоуправления в Российской Федерации» </w:t>
      </w:r>
      <w:r>
        <w:rPr>
          <w:b/>
          <w:sz w:val="24"/>
          <w:szCs w:val="24"/>
        </w:rPr>
        <w:t>Администрация Гаврилов-Ямского муниципального района</w:t>
      </w:r>
      <w:r>
        <w:rPr>
          <w:sz w:val="24"/>
          <w:szCs w:val="24"/>
        </w:rPr>
        <w:t xml:space="preserve"> (именуемая в дальнейшем - Район), в лице </w:t>
      </w:r>
      <w:r w:rsidRPr="00F52CCC">
        <w:rPr>
          <w:sz w:val="24"/>
          <w:szCs w:val="24"/>
        </w:rPr>
        <w:t>Главы Гаврилов-Ямского муниципального района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Сергеичева</w:t>
      </w:r>
      <w:proofErr w:type="spellEnd"/>
      <w:r>
        <w:rPr>
          <w:sz w:val="24"/>
          <w:szCs w:val="24"/>
        </w:rPr>
        <w:t xml:space="preserve"> Андрея Борисовича, действующего на основании Устава Гаврилов-Ямского муниципального района Ярославской области, с одной стороны  и</w:t>
      </w:r>
      <w:r>
        <w:rPr>
          <w:b/>
          <w:sz w:val="24"/>
          <w:szCs w:val="24"/>
        </w:rPr>
        <w:t xml:space="preserve"> Администрация Великосельского сельского  поселения</w:t>
      </w:r>
      <w:r>
        <w:rPr>
          <w:sz w:val="24"/>
          <w:szCs w:val="24"/>
        </w:rPr>
        <w:t xml:space="preserve"> (именуемая</w:t>
      </w:r>
      <w:proofErr w:type="gramEnd"/>
      <w:r>
        <w:rPr>
          <w:sz w:val="24"/>
          <w:szCs w:val="24"/>
        </w:rPr>
        <w:t xml:space="preserve"> в дальнейшем - Поселение), в лице Главы Великосельского сельского поселения Водопьянова Виталия Ивановича, действующего на основании Устава Великосельского сельского поселения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района, с другой стороны, вместе именуемые «Стороны», 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заключили настоящее Соглашение (далее – Соглашение)  о нижеследующем:</w:t>
      </w:r>
    </w:p>
    <w:p w:rsidR="00E14AED" w:rsidRDefault="00E14AED" w:rsidP="00E14AED">
      <w:pPr>
        <w:tabs>
          <w:tab w:val="right" w:pos="9780"/>
        </w:tabs>
        <w:ind w:firstLine="567"/>
        <w:jc w:val="both"/>
        <w:rPr>
          <w:sz w:val="24"/>
          <w:szCs w:val="24"/>
        </w:rPr>
      </w:pPr>
    </w:p>
    <w:p w:rsidR="00E14AED" w:rsidRDefault="00E14AED" w:rsidP="00E14AED">
      <w:pPr>
        <w:pStyle w:val="ac"/>
        <w:numPr>
          <w:ilvl w:val="0"/>
          <w:numId w:val="7"/>
        </w:numPr>
        <w:shd w:val="clear" w:color="auto" w:fill="FFFFFF"/>
        <w:tabs>
          <w:tab w:val="right" w:pos="284"/>
        </w:tabs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Предмет соглашения</w:t>
      </w:r>
    </w:p>
    <w:p w:rsidR="00E14AED" w:rsidRDefault="00E14AED" w:rsidP="00E14AED">
      <w:pPr>
        <w:pStyle w:val="ac"/>
        <w:shd w:val="clear" w:color="auto" w:fill="FFFFFF"/>
        <w:tabs>
          <w:tab w:val="right" w:pos="284"/>
        </w:tabs>
        <w:rPr>
          <w:b/>
          <w:color w:val="000000"/>
          <w:spacing w:val="-4"/>
          <w:sz w:val="24"/>
          <w:szCs w:val="24"/>
        </w:rPr>
      </w:pPr>
    </w:p>
    <w:p w:rsidR="00E14AED" w:rsidRDefault="00E14AED" w:rsidP="00E14AED">
      <w:pPr>
        <w:widowControl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color w:val="000000"/>
          <w:spacing w:val="-2"/>
          <w:sz w:val="24"/>
          <w:szCs w:val="24"/>
        </w:rPr>
        <w:t xml:space="preserve">1.1. </w:t>
      </w:r>
      <w:proofErr w:type="gramStart"/>
      <w:r>
        <w:rPr>
          <w:color w:val="000000"/>
          <w:spacing w:val="-2"/>
          <w:sz w:val="24"/>
          <w:szCs w:val="24"/>
        </w:rPr>
        <w:t xml:space="preserve">Район передает  Поселению </w:t>
      </w:r>
      <w:r>
        <w:rPr>
          <w:color w:val="000000"/>
          <w:sz w:val="24"/>
          <w:szCs w:val="24"/>
        </w:rPr>
        <w:t xml:space="preserve">часть полномочий </w:t>
      </w:r>
      <w:r>
        <w:rPr>
          <w:sz w:val="24"/>
          <w:szCs w:val="24"/>
        </w:rPr>
        <w:t>по вопросу местного значения муниципального района,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предусмотренного  пунктом 5 части 1 статьи 15 Федерального закона от 06.10.2003 №131-ФЗ «Об общих принципах организации местного самоуправления в Российской Федерации»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-    </w:t>
      </w:r>
      <w:r>
        <w:rPr>
          <w:rFonts w:eastAsiaTheme="minorHAnsi"/>
          <w:b/>
          <w:sz w:val="24"/>
          <w:szCs w:val="24"/>
          <w:lang w:eastAsia="en-US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</w:t>
      </w:r>
      <w:proofErr w:type="gramEnd"/>
      <w:r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b/>
          <w:sz w:val="24"/>
          <w:szCs w:val="24"/>
          <w:lang w:eastAsia="en-US"/>
        </w:rPr>
        <w:t>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 w:rsidRPr="00C2387B">
        <w:rPr>
          <w:rFonts w:eastAsiaTheme="minorHAnsi"/>
          <w:b/>
          <w:sz w:val="24"/>
          <w:szCs w:val="24"/>
          <w:lang w:eastAsia="en-US"/>
        </w:rPr>
        <w:t xml:space="preserve"> </w:t>
      </w:r>
      <w:hyperlink r:id="rId11" w:history="1">
        <w:r w:rsidRPr="008F6CA1">
          <w:rPr>
            <w:rStyle w:val="a7"/>
            <w:rFonts w:eastAsiaTheme="minorHAnsi"/>
            <w:b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 w:rsidRPr="008F6CA1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>Российской Федерации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в части </w:t>
      </w:r>
      <w:r>
        <w:rPr>
          <w:rFonts w:eastAsiaTheme="minorHAnsi"/>
          <w:bCs/>
          <w:sz w:val="24"/>
          <w:szCs w:val="24"/>
          <w:lang w:eastAsia="en-US"/>
        </w:rPr>
        <w:t>осуществления дорожной деятельности (по содержанию автомобильных дорог) в отношении автомобильных дорог местного значения</w:t>
      </w:r>
      <w:r>
        <w:rPr>
          <w:rFonts w:eastAsiaTheme="minorHAnsi"/>
          <w:b/>
          <w:sz w:val="24"/>
          <w:szCs w:val="24"/>
          <w:lang w:eastAsia="en-US"/>
        </w:rPr>
        <w:t xml:space="preserve"> вне границ населенных пунктов в</w:t>
      </w:r>
      <w:proofErr w:type="gramEnd"/>
      <w:r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b/>
          <w:sz w:val="24"/>
          <w:szCs w:val="24"/>
          <w:lang w:eastAsia="en-US"/>
        </w:rPr>
        <w:t>границах</w:t>
      </w:r>
      <w:proofErr w:type="gramEnd"/>
      <w:r>
        <w:rPr>
          <w:rFonts w:eastAsiaTheme="minorHAnsi"/>
          <w:b/>
          <w:sz w:val="24"/>
          <w:szCs w:val="24"/>
          <w:lang w:eastAsia="en-US"/>
        </w:rPr>
        <w:t xml:space="preserve"> Великосельского сельского поселения.</w:t>
      </w:r>
    </w:p>
    <w:p w:rsidR="00E14AED" w:rsidRDefault="00E14AED" w:rsidP="00E14AED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Перечень автомобильных дорог приведен в приложении 3 к настоящему Соглашению.</w:t>
      </w:r>
    </w:p>
    <w:p w:rsidR="00E14AED" w:rsidRDefault="00E14AED" w:rsidP="00E14AED">
      <w:pPr>
        <w:tabs>
          <w:tab w:val="right" w:pos="97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Права и обязанности сторон</w:t>
      </w:r>
    </w:p>
    <w:p w:rsidR="00E14AED" w:rsidRDefault="00E14AED" w:rsidP="00E14AED">
      <w:pPr>
        <w:tabs>
          <w:tab w:val="right" w:pos="9780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2.1. Район имеет право:</w:t>
      </w:r>
    </w:p>
    <w:p w:rsidR="00E14AED" w:rsidRDefault="00E14AED" w:rsidP="00E14AED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 Осуществлять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исполнением Поселением  переданных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полномочий, а также за целевым использованием предоставленных финансовых средств (межбюджетных трансфертов)  в порядке, предусмотренном разделом 3 настоящего Соглашения;</w:t>
      </w:r>
    </w:p>
    <w:p w:rsidR="00E14AED" w:rsidRDefault="00E14AED" w:rsidP="00E14AED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2.1.2.</w:t>
      </w:r>
      <w:r>
        <w:t> </w:t>
      </w:r>
      <w:r>
        <w:rPr>
          <w:sz w:val="24"/>
          <w:szCs w:val="24"/>
        </w:rPr>
        <w:t>Требовать возврата суммы перечисленных финансовых средств (межбюджетных трансфертов) в случае неисполнения Поселением переданных  полномочий, предусмотренных разделом  1 настоящего Соглашения.</w:t>
      </w:r>
    </w:p>
    <w:p w:rsidR="00E14AED" w:rsidRDefault="00E14AED" w:rsidP="00E14AED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2.2. Район обязан: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4AED" w:rsidRDefault="00E14AED" w:rsidP="00E14AED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Доводить в установленном порядке до Поселения уведомления о бюджетных ассигнованиях, передаваемых из бюджета Района бюджету Поселения, в размере определенном в разделе 3 настоящего Соглашения не позднее 10 рабочих дней после утверждения (внесения изменений) Решения о бюджете муниципального района на 2023 год </w:t>
      </w:r>
      <w:r>
        <w:rPr>
          <w:sz w:val="24"/>
          <w:szCs w:val="24"/>
        </w:rPr>
        <w:lastRenderedPageBreak/>
        <w:t>и плановый период 2024 и 2025 годов.</w:t>
      </w:r>
    </w:p>
    <w:p w:rsidR="00E14AED" w:rsidRDefault="00E14AED" w:rsidP="00E14AED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2.2.2. Передать Поселению в порядке, установленном разделом 3 настоящего Соглашения, финансовые средства (межбюджетные трансферты) на реализацию части  полномочий, предусмотренных разделом 1 настоящего Соглашения;</w:t>
      </w:r>
    </w:p>
    <w:p w:rsidR="00E14AED" w:rsidRDefault="00E14AED" w:rsidP="00E14AED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2.2.3. Предоставлять Поселению информацию, необходимую для осуществления части  полномочий, предусмотренных разделом 1 настоящего Соглашения;</w:t>
      </w:r>
    </w:p>
    <w:p w:rsidR="00E14AED" w:rsidRDefault="00E14AED" w:rsidP="00E14AED">
      <w:pPr>
        <w:tabs>
          <w:tab w:val="left" w:pos="567"/>
          <w:tab w:val="left" w:pos="1276"/>
          <w:tab w:val="right" w:pos="9780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2.3. Поселение имеет право</w:t>
      </w:r>
      <w:r>
        <w:rPr>
          <w:bCs/>
          <w:i/>
          <w:sz w:val="24"/>
          <w:szCs w:val="24"/>
        </w:rPr>
        <w:t>:</w:t>
      </w:r>
    </w:p>
    <w:p w:rsidR="00E14AED" w:rsidRDefault="00E14AED" w:rsidP="00E14AED">
      <w:pPr>
        <w:tabs>
          <w:tab w:val="left" w:pos="1560"/>
          <w:tab w:val="right" w:pos="9780"/>
        </w:tabs>
        <w:ind w:firstLine="567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2.3.1. Осуществлять полномочия, предусмотренные разделом 1 настоящего Соглашения в </w:t>
      </w:r>
      <w:proofErr w:type="gramStart"/>
      <w:r>
        <w:rPr>
          <w:sz w:val="24"/>
          <w:szCs w:val="24"/>
        </w:rPr>
        <w:t>пределах</w:t>
      </w:r>
      <w:proofErr w:type="gramEnd"/>
      <w:r>
        <w:rPr>
          <w:sz w:val="24"/>
          <w:szCs w:val="24"/>
        </w:rPr>
        <w:t xml:space="preserve"> выделенных на эти цели финансовых средств.</w:t>
      </w:r>
    </w:p>
    <w:p w:rsidR="00E14AED" w:rsidRDefault="00E14AED" w:rsidP="00E14AED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2.3.2. На финансовое обеспечение переданных полномочий, предусмотренных разделом 1 настоящего Соглашения, за счет межбюджетных трансфертов предоставляемых Районом в порядке, предусмотренном разделом 3 настоящего Соглашения;</w:t>
      </w:r>
    </w:p>
    <w:p w:rsidR="00E14AED" w:rsidRDefault="00E14AED" w:rsidP="00E14AED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2.3.3. Запрашивать у Района информацию, необходимую для осуществления полномочий, предусмотренных разделом 1 настоящего Соглашения;</w:t>
      </w:r>
    </w:p>
    <w:p w:rsidR="00E14AED" w:rsidRDefault="00E14AED" w:rsidP="00E14AED">
      <w:pPr>
        <w:tabs>
          <w:tab w:val="right" w:pos="9780"/>
        </w:tabs>
        <w:ind w:firstLine="567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2.3.4. Приостановить на срок до 1 месяца, а по окончании указанного срока прекратить исполнение части полномочий, предусмотренных разделом 1 настоящего Соглашения, при непредставлении финансовых средств (межбюджетных трансфертов) из бюджета Района.</w:t>
      </w:r>
      <w:r>
        <w:rPr>
          <w:b/>
          <w:color w:val="FF0000"/>
          <w:sz w:val="24"/>
          <w:szCs w:val="24"/>
        </w:rPr>
        <w:t xml:space="preserve"> </w:t>
      </w:r>
    </w:p>
    <w:p w:rsidR="00E14AED" w:rsidRDefault="00E14AED" w:rsidP="00E14AED">
      <w:pPr>
        <w:tabs>
          <w:tab w:val="right" w:pos="9780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2.4. Поселение обязано:</w:t>
      </w:r>
    </w:p>
    <w:p w:rsidR="00E14AED" w:rsidRDefault="00E14AED" w:rsidP="00E14AED">
      <w:pPr>
        <w:shd w:val="clear" w:color="auto" w:fill="FFFFFF"/>
        <w:tabs>
          <w:tab w:val="right" w:pos="9780"/>
        </w:tabs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>2.4.1. Осуществлять переданные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полномочия, предусмотренные в разделе 1 настоящего Соглашения, в соответствии с требованиями действующего законодательства Российской Федерации, </w:t>
      </w:r>
      <w:r>
        <w:rPr>
          <w:color w:val="000000"/>
          <w:spacing w:val="-5"/>
          <w:sz w:val="24"/>
          <w:szCs w:val="24"/>
        </w:rPr>
        <w:t xml:space="preserve">правовыми актами Ярославской области, </w:t>
      </w:r>
      <w:proofErr w:type="gramStart"/>
      <w:r>
        <w:rPr>
          <w:color w:val="000000"/>
          <w:spacing w:val="-5"/>
          <w:sz w:val="24"/>
          <w:szCs w:val="24"/>
        </w:rPr>
        <w:t>Гаврилов-Ямского</w:t>
      </w:r>
      <w:proofErr w:type="gramEnd"/>
      <w:r>
        <w:rPr>
          <w:color w:val="000000"/>
          <w:spacing w:val="-5"/>
          <w:sz w:val="24"/>
          <w:szCs w:val="24"/>
        </w:rPr>
        <w:t xml:space="preserve"> муниципального района Ярославской области.</w:t>
      </w:r>
    </w:p>
    <w:p w:rsidR="00E14AED" w:rsidRDefault="00E14AED" w:rsidP="00E14AED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Обеспечивать целевое использование финансовых средств (межбюджетных трансфертов), предоставленных Районом, исключительно на осуществление части полномочий, предусмотренных разделом 1 настоящего Соглашения. </w:t>
      </w:r>
    </w:p>
    <w:p w:rsidR="00E14AED" w:rsidRDefault="00E14AED" w:rsidP="00E14AED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2.4.3. Согласовывать с Администрацией Района проект муниципального контракта (договора) на выполнение работ, связанных с </w:t>
      </w:r>
      <w:r>
        <w:rPr>
          <w:rFonts w:eastAsiaTheme="minorHAnsi"/>
          <w:sz w:val="24"/>
          <w:szCs w:val="24"/>
          <w:lang w:eastAsia="en-US"/>
        </w:rPr>
        <w:t>содержанием автомобильных дорог местного значения вне границ населенных пунктов в границах Великосельского сельского поселения;</w:t>
      </w:r>
    </w:p>
    <w:p w:rsidR="00E14AED" w:rsidRDefault="00E14AED" w:rsidP="00E14AED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2.4.4. Предоставить в Администрацию Района следующие документы:</w:t>
      </w:r>
    </w:p>
    <w:p w:rsidR="00E14AED" w:rsidRDefault="00E14AED" w:rsidP="00E14AED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заявку на предоставление иного межбюджетного трансферта в произвольной форме с указанием запрашиваемого объема  финансовых средств;</w:t>
      </w:r>
    </w:p>
    <w:p w:rsidR="00E14AED" w:rsidRDefault="00E14AED" w:rsidP="00E14AED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копию муниципального контракта (договора) на выполнение работ, связанных с </w:t>
      </w:r>
      <w:r>
        <w:rPr>
          <w:rFonts w:eastAsiaTheme="minorHAnsi"/>
          <w:sz w:val="24"/>
          <w:szCs w:val="24"/>
          <w:lang w:eastAsia="en-US"/>
        </w:rPr>
        <w:t>содержанием автомобильных дорог местного значения вне границ населенных пунктов в границах Великосельского сельского поселения;</w:t>
      </w:r>
    </w:p>
    <w:p w:rsidR="00E14AED" w:rsidRDefault="00E14AED" w:rsidP="00E14AED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копию акта (актов)  выполненных работ;</w:t>
      </w:r>
    </w:p>
    <w:p w:rsidR="00E14AED" w:rsidRDefault="00E14AED" w:rsidP="00E14AED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копию отчета о фактически выполненных работах.</w:t>
      </w:r>
    </w:p>
    <w:p w:rsidR="00E14AED" w:rsidRDefault="00E14AED" w:rsidP="00E14AED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2.4.5. Рассматривать и принимать решения по обращениям, касающимся исполнения полномочия, предусмотренного разделом 1 настоящего Соглашения.</w:t>
      </w:r>
    </w:p>
    <w:p w:rsidR="00E14AED" w:rsidRDefault="00E14AED" w:rsidP="00E14AED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2.4.6. Принимать необходимые правовые акты с целью исполнения переданного в соответствии с разделом 1 настоящего Соглашения полномочия.</w:t>
      </w:r>
    </w:p>
    <w:p w:rsidR="00E14AED" w:rsidRDefault="00E14AED" w:rsidP="00E14AED">
      <w:pPr>
        <w:ind w:firstLine="567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 xml:space="preserve">  </w:t>
      </w:r>
    </w:p>
    <w:p w:rsidR="00E14AED" w:rsidRDefault="00E14AED" w:rsidP="00E14AED">
      <w:pPr>
        <w:tabs>
          <w:tab w:val="right" w:pos="284"/>
          <w:tab w:val="left" w:pos="1134"/>
        </w:tabs>
        <w:ind w:left="567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>3. Порядок предоставления финансовых средств</w:t>
      </w:r>
    </w:p>
    <w:p w:rsidR="00E14AED" w:rsidRDefault="00E14AED" w:rsidP="00E14AED">
      <w:pPr>
        <w:pStyle w:val="ac"/>
        <w:tabs>
          <w:tab w:val="right" w:pos="284"/>
          <w:tab w:val="left" w:pos="1134"/>
        </w:tabs>
        <w:ind w:left="0" w:firstLine="567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 xml:space="preserve">(иных </w:t>
      </w:r>
      <w:r>
        <w:rPr>
          <w:b/>
          <w:sz w:val="24"/>
          <w:szCs w:val="24"/>
        </w:rPr>
        <w:t>межбюджетных трансфертов</w:t>
      </w:r>
      <w:r>
        <w:rPr>
          <w:b/>
          <w:color w:val="000000"/>
          <w:spacing w:val="-11"/>
          <w:sz w:val="24"/>
          <w:szCs w:val="24"/>
        </w:rPr>
        <w:t>)</w:t>
      </w:r>
    </w:p>
    <w:p w:rsidR="00E14AED" w:rsidRDefault="00E14AED" w:rsidP="00E14AED">
      <w:pPr>
        <w:pStyle w:val="ac"/>
        <w:tabs>
          <w:tab w:val="right" w:pos="284"/>
          <w:tab w:val="left" w:pos="1134"/>
        </w:tabs>
        <w:ind w:left="0" w:firstLine="567"/>
        <w:jc w:val="center"/>
        <w:rPr>
          <w:b/>
          <w:color w:val="000000"/>
          <w:spacing w:val="-11"/>
          <w:sz w:val="24"/>
          <w:szCs w:val="24"/>
        </w:rPr>
      </w:pPr>
    </w:p>
    <w:p w:rsidR="00E14AED" w:rsidRDefault="00E14AED" w:rsidP="00E14AED">
      <w:pPr>
        <w:shd w:val="clear" w:color="auto" w:fill="FFFFFF"/>
        <w:tabs>
          <w:tab w:val="right" w:pos="9780"/>
        </w:tabs>
        <w:ind w:right="-74" w:firstLine="56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3.1. Финансовые средства, необходимые для исполнения переданных по настоящему Соглашению полномочий </w:t>
      </w:r>
      <w:r>
        <w:rPr>
          <w:color w:val="000000"/>
          <w:spacing w:val="-10"/>
          <w:sz w:val="24"/>
          <w:szCs w:val="24"/>
        </w:rPr>
        <w:t>предоставляются</w:t>
      </w:r>
      <w:r>
        <w:rPr>
          <w:color w:val="000000"/>
          <w:spacing w:val="-12"/>
          <w:sz w:val="24"/>
          <w:szCs w:val="24"/>
        </w:rPr>
        <w:t xml:space="preserve">  Районом Поселению в форме межбюджетных трансфертов </w:t>
      </w:r>
      <w:r>
        <w:rPr>
          <w:color w:val="000000"/>
          <w:spacing w:val="-8"/>
          <w:sz w:val="24"/>
          <w:szCs w:val="24"/>
        </w:rPr>
        <w:t xml:space="preserve"> в размере</w:t>
      </w:r>
      <w:r w:rsidRPr="00F52CCC">
        <w:rPr>
          <w:color w:val="000000"/>
          <w:spacing w:val="-8"/>
          <w:sz w:val="24"/>
          <w:szCs w:val="24"/>
        </w:rPr>
        <w:t xml:space="preserve">:  </w:t>
      </w:r>
      <w:r w:rsidRPr="00F52CCC">
        <w:rPr>
          <w:b/>
          <w:color w:val="000000"/>
          <w:spacing w:val="-8"/>
          <w:sz w:val="24"/>
          <w:szCs w:val="24"/>
        </w:rPr>
        <w:t xml:space="preserve"> </w:t>
      </w:r>
      <w:r>
        <w:rPr>
          <w:b/>
          <w:color w:val="000000"/>
          <w:spacing w:val="-8"/>
          <w:sz w:val="24"/>
          <w:szCs w:val="24"/>
        </w:rPr>
        <w:t>1 101 487</w:t>
      </w:r>
      <w:r w:rsidRPr="00F52CCC">
        <w:rPr>
          <w:b/>
          <w:color w:val="000000"/>
          <w:spacing w:val="-8"/>
          <w:sz w:val="24"/>
          <w:szCs w:val="24"/>
        </w:rPr>
        <w:t xml:space="preserve">  руб. 00 коп. </w:t>
      </w:r>
      <w:r w:rsidRPr="00F52CCC">
        <w:rPr>
          <w:b/>
          <w:sz w:val="24"/>
          <w:szCs w:val="24"/>
        </w:rPr>
        <w:t xml:space="preserve"> </w:t>
      </w:r>
      <w:r w:rsidRPr="00F52CCC">
        <w:rPr>
          <w:sz w:val="24"/>
          <w:szCs w:val="24"/>
        </w:rPr>
        <w:t xml:space="preserve">(Один миллион </w:t>
      </w:r>
      <w:r>
        <w:rPr>
          <w:sz w:val="24"/>
          <w:szCs w:val="24"/>
        </w:rPr>
        <w:t>сто</w:t>
      </w:r>
      <w:r w:rsidRPr="00F52CCC">
        <w:rPr>
          <w:sz w:val="24"/>
          <w:szCs w:val="24"/>
        </w:rPr>
        <w:t xml:space="preserve"> одна тысяча четыреста </w:t>
      </w:r>
      <w:r>
        <w:rPr>
          <w:sz w:val="24"/>
          <w:szCs w:val="24"/>
        </w:rPr>
        <w:t>восемьдесят семь</w:t>
      </w:r>
      <w:r w:rsidRPr="00F52CCC">
        <w:rPr>
          <w:sz w:val="24"/>
          <w:szCs w:val="24"/>
        </w:rPr>
        <w:t xml:space="preserve"> руб. 00 коп.).</w:t>
      </w:r>
      <w:r>
        <w:rPr>
          <w:color w:val="000000"/>
          <w:spacing w:val="-12"/>
          <w:sz w:val="24"/>
          <w:szCs w:val="24"/>
        </w:rPr>
        <w:t xml:space="preserve"> </w:t>
      </w:r>
    </w:p>
    <w:p w:rsidR="00E14AED" w:rsidRDefault="00E14AED" w:rsidP="00E14AED">
      <w:pPr>
        <w:shd w:val="clear" w:color="auto" w:fill="FFFFFF"/>
        <w:ind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3.2.</w:t>
      </w:r>
      <w:r>
        <w:t> </w:t>
      </w:r>
      <w:r>
        <w:rPr>
          <w:sz w:val="24"/>
          <w:szCs w:val="24"/>
        </w:rPr>
        <w:t xml:space="preserve">Расчет </w:t>
      </w:r>
      <w:r>
        <w:rPr>
          <w:color w:val="000000"/>
          <w:spacing w:val="-10"/>
          <w:sz w:val="24"/>
          <w:szCs w:val="24"/>
        </w:rPr>
        <w:t xml:space="preserve">объёма </w:t>
      </w:r>
      <w:r>
        <w:rPr>
          <w:sz w:val="24"/>
          <w:szCs w:val="24"/>
        </w:rPr>
        <w:t>межбюджетных трансфертов</w:t>
      </w:r>
      <w:r>
        <w:rPr>
          <w:color w:val="000000"/>
          <w:spacing w:val="-10"/>
          <w:sz w:val="24"/>
          <w:szCs w:val="24"/>
        </w:rPr>
        <w:t xml:space="preserve">, предоставляемых из </w:t>
      </w:r>
      <w:r>
        <w:rPr>
          <w:color w:val="000000"/>
          <w:spacing w:val="-8"/>
          <w:sz w:val="24"/>
          <w:szCs w:val="24"/>
        </w:rPr>
        <w:t xml:space="preserve">бюджета Района </w:t>
      </w:r>
      <w:r>
        <w:rPr>
          <w:color w:val="000000"/>
          <w:spacing w:val="-11"/>
          <w:sz w:val="24"/>
          <w:szCs w:val="24"/>
        </w:rPr>
        <w:t xml:space="preserve">для осуществления части полномочий, предусмотренных </w:t>
      </w:r>
      <w:r>
        <w:rPr>
          <w:color w:val="000000"/>
          <w:spacing w:val="-8"/>
          <w:sz w:val="24"/>
          <w:szCs w:val="24"/>
        </w:rPr>
        <w:t xml:space="preserve"> разделом 1 настоящего Соглашения, определен в приложении 1.</w:t>
      </w:r>
    </w:p>
    <w:p w:rsidR="00E14AED" w:rsidRDefault="00E14AED" w:rsidP="00E14AE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 Поселение не вправе использовать финансовые средства, выделяемые на осуществление переданных полномочий на другие цели.</w:t>
      </w:r>
    </w:p>
    <w:p w:rsidR="00E14AED" w:rsidRDefault="00E14AED" w:rsidP="00E14AE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нецелевого использования межбюджетные трансферты подлежат возврату в бюджет Района.</w:t>
      </w:r>
    </w:p>
    <w:p w:rsidR="00E14AED" w:rsidRDefault="00E14AED" w:rsidP="00E14AE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3.4. Поселение ежеквартально представляет </w:t>
      </w:r>
      <w:r>
        <w:rPr>
          <w:rFonts w:ascii="Times New Roman" w:hAnsi="Times New Roman" w:cs="Times New Roman"/>
          <w:sz w:val="24"/>
          <w:szCs w:val="24"/>
        </w:rPr>
        <w:t>отчет об  использовании финансовых средств (межбюджетного трансферта) согласно приложению 2.</w:t>
      </w:r>
    </w:p>
    <w:p w:rsidR="00E14AED" w:rsidRDefault="00E14AED" w:rsidP="00E14AED">
      <w:pPr>
        <w:shd w:val="clear" w:color="auto" w:fill="FFFFFF"/>
        <w:ind w:firstLine="567"/>
        <w:jc w:val="both"/>
        <w:rPr>
          <w:color w:val="FF0000"/>
          <w:spacing w:val="-12"/>
          <w:sz w:val="24"/>
          <w:szCs w:val="24"/>
        </w:rPr>
      </w:pPr>
    </w:p>
    <w:p w:rsidR="00E14AED" w:rsidRDefault="00E14AED" w:rsidP="00E14AED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proofErr w:type="gramStart"/>
      <w:r>
        <w:rPr>
          <w:rFonts w:ascii="Times New Roman" w:hAnsi="Times New Roman"/>
          <w:b/>
        </w:rPr>
        <w:t>Контроль за</w:t>
      </w:r>
      <w:proofErr w:type="gramEnd"/>
      <w:r>
        <w:rPr>
          <w:rFonts w:ascii="Times New Roman" w:hAnsi="Times New Roman"/>
          <w:b/>
        </w:rPr>
        <w:t xml:space="preserve"> осуществлением полномочий</w:t>
      </w:r>
    </w:p>
    <w:p w:rsidR="00E14AED" w:rsidRPr="00E14AED" w:rsidRDefault="00E14AED" w:rsidP="00E14AED"/>
    <w:p w:rsidR="00E14AED" w:rsidRDefault="00E14AED" w:rsidP="00E14AED">
      <w:pPr>
        <w:shd w:val="clear" w:color="auto" w:fill="FFFFFF"/>
        <w:ind w:firstLine="567"/>
        <w:jc w:val="both"/>
        <w:rPr>
          <w:b/>
          <w:color w:val="FF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4.1. Район осуществляет </w:t>
      </w:r>
      <w:proofErr w:type="gramStart"/>
      <w:r>
        <w:rPr>
          <w:color w:val="000000"/>
          <w:spacing w:val="-8"/>
          <w:sz w:val="24"/>
          <w:szCs w:val="24"/>
        </w:rPr>
        <w:t>контроль за</w:t>
      </w:r>
      <w:proofErr w:type="gramEnd"/>
      <w:r>
        <w:rPr>
          <w:color w:val="000000"/>
          <w:spacing w:val="-8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исполнением переданных  </w:t>
      </w:r>
      <w:r>
        <w:rPr>
          <w:color w:val="000000"/>
          <w:spacing w:val="-11"/>
          <w:sz w:val="24"/>
          <w:szCs w:val="24"/>
        </w:rPr>
        <w:t xml:space="preserve">полномочий.  </w:t>
      </w:r>
    </w:p>
    <w:p w:rsidR="00E14AED" w:rsidRDefault="00E14AED" w:rsidP="00E14AE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4.2. При обнаружении фактов ненадлежащего осуществления (или </w:t>
      </w:r>
      <w:r>
        <w:rPr>
          <w:color w:val="000000"/>
          <w:spacing w:val="-4"/>
          <w:sz w:val="24"/>
          <w:szCs w:val="24"/>
        </w:rPr>
        <w:t xml:space="preserve">неосуществления) Поселением переданной </w:t>
      </w:r>
      <w:r>
        <w:rPr>
          <w:color w:val="000000"/>
          <w:spacing w:val="-7"/>
          <w:sz w:val="24"/>
          <w:szCs w:val="24"/>
        </w:rPr>
        <w:t xml:space="preserve">ему части полномочий, </w:t>
      </w:r>
      <w:r>
        <w:rPr>
          <w:spacing w:val="-7"/>
          <w:sz w:val="24"/>
          <w:szCs w:val="24"/>
        </w:rPr>
        <w:t xml:space="preserve">Район </w:t>
      </w:r>
      <w:r>
        <w:rPr>
          <w:color w:val="000000"/>
          <w:spacing w:val="-7"/>
          <w:sz w:val="24"/>
          <w:szCs w:val="24"/>
        </w:rPr>
        <w:t xml:space="preserve">назначает комиссию для </w:t>
      </w:r>
      <w:r>
        <w:rPr>
          <w:color w:val="000000"/>
          <w:spacing w:val="-3"/>
          <w:sz w:val="24"/>
          <w:szCs w:val="24"/>
        </w:rPr>
        <w:t xml:space="preserve">составления соответствующего протокола (акта). Поселение должно быть письменно </w:t>
      </w:r>
      <w:r>
        <w:rPr>
          <w:color w:val="000000"/>
          <w:spacing w:val="-2"/>
          <w:sz w:val="24"/>
          <w:szCs w:val="24"/>
        </w:rPr>
        <w:t xml:space="preserve">уведомлено об этом не позднее, чем за 3 дня до начала работы </w:t>
      </w:r>
      <w:r>
        <w:rPr>
          <w:color w:val="000000"/>
          <w:spacing w:val="-7"/>
          <w:sz w:val="24"/>
          <w:szCs w:val="24"/>
        </w:rPr>
        <w:t xml:space="preserve">соответствующей комиссии, и имеет право направить своих представителей </w:t>
      </w:r>
      <w:r>
        <w:rPr>
          <w:color w:val="000000"/>
          <w:spacing w:val="-10"/>
          <w:sz w:val="24"/>
          <w:szCs w:val="24"/>
        </w:rPr>
        <w:t>для участия в работе комиссии.</w:t>
      </w:r>
    </w:p>
    <w:p w:rsidR="00E14AED" w:rsidRDefault="00E14AED" w:rsidP="00E14AED">
      <w:pPr>
        <w:shd w:val="clear" w:color="auto" w:fill="FFFFFF"/>
        <w:ind w:firstLine="567"/>
        <w:jc w:val="both"/>
        <w:rPr>
          <w:color w:val="C00000"/>
          <w:spacing w:val="-10"/>
          <w:sz w:val="24"/>
          <w:szCs w:val="24"/>
        </w:rPr>
      </w:pPr>
    </w:p>
    <w:p w:rsidR="00E14AED" w:rsidRDefault="00E14AED" w:rsidP="00E14AED">
      <w:pPr>
        <w:pStyle w:val="ac"/>
        <w:shd w:val="clear" w:color="auto" w:fill="FFFFFF"/>
        <w:ind w:left="0"/>
        <w:jc w:val="center"/>
        <w:rPr>
          <w:b/>
          <w:color w:val="000000"/>
          <w:spacing w:val="-10"/>
          <w:sz w:val="24"/>
          <w:szCs w:val="24"/>
        </w:rPr>
      </w:pPr>
      <w:r>
        <w:rPr>
          <w:b/>
          <w:color w:val="000000"/>
          <w:spacing w:val="-10"/>
          <w:sz w:val="24"/>
          <w:szCs w:val="24"/>
        </w:rPr>
        <w:t>5. Срок действия соглашения</w:t>
      </w:r>
    </w:p>
    <w:p w:rsidR="00E14AED" w:rsidRDefault="00E14AED" w:rsidP="00E14AED">
      <w:pPr>
        <w:pStyle w:val="ac"/>
        <w:shd w:val="clear" w:color="auto" w:fill="FFFFFF"/>
        <w:ind w:left="0"/>
        <w:jc w:val="center"/>
        <w:rPr>
          <w:b/>
          <w:color w:val="000000"/>
          <w:spacing w:val="-10"/>
          <w:sz w:val="24"/>
          <w:szCs w:val="24"/>
        </w:rPr>
      </w:pPr>
    </w:p>
    <w:p w:rsidR="00E14AED" w:rsidRDefault="00E14AED" w:rsidP="00E14AED">
      <w:pPr>
        <w:shd w:val="clear" w:color="auto" w:fill="FFFFFF"/>
        <w:ind w:firstLine="567"/>
        <w:jc w:val="both"/>
        <w:rPr>
          <w:b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5.1. Срок действия настоящего  соглашения </w:t>
      </w:r>
      <w:r>
        <w:rPr>
          <w:b/>
          <w:color w:val="000000"/>
          <w:spacing w:val="-2"/>
          <w:sz w:val="24"/>
          <w:szCs w:val="24"/>
        </w:rPr>
        <w:t>с 01.01.2023 по 31.12.2023.</w:t>
      </w:r>
    </w:p>
    <w:p w:rsidR="00E14AED" w:rsidRDefault="00E14AED" w:rsidP="00E14AED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Настоящее Соглашение вступает в силу после утверждения его условий решениями Собрания представителей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и Муниципального Совета Великосельского сельского поселения и официального опубликования. </w:t>
      </w:r>
    </w:p>
    <w:p w:rsidR="00E14AED" w:rsidRDefault="00E14AED" w:rsidP="00E14AED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5.3. Действие настоящего Соглашения может быть прекращено досрочно:</w:t>
      </w:r>
    </w:p>
    <w:p w:rsidR="00E14AED" w:rsidRDefault="00E14AED" w:rsidP="00E14AED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5.3.1. По соглашению сторон;</w:t>
      </w:r>
    </w:p>
    <w:p w:rsidR="00E14AED" w:rsidRDefault="00E14AED" w:rsidP="00E14AED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5.3.2. В одностороннем порядке в случае:</w:t>
      </w:r>
    </w:p>
    <w:p w:rsidR="00E14AED" w:rsidRDefault="00E14AED" w:rsidP="00E14AED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изменения действующего законодательства;</w:t>
      </w:r>
    </w:p>
    <w:p w:rsidR="00E14AED" w:rsidRDefault="00E14AED" w:rsidP="00E14AED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неисполнения или ненадлежащего исполнения одной из Сторон своих обязательств в соответствии с Соглашением;</w:t>
      </w:r>
    </w:p>
    <w:p w:rsidR="00E14AED" w:rsidRDefault="00E14AED" w:rsidP="00E14AED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-если их осуществление </w:t>
      </w:r>
      <w:r>
        <w:rPr>
          <w:color w:val="000000"/>
          <w:spacing w:val="-7"/>
          <w:sz w:val="24"/>
          <w:szCs w:val="24"/>
        </w:rPr>
        <w:t>становится невозможным, либо при сложившихся условиях эти полномочия могут быть наиболее эффективно осуществлены органами местного самоуправления Района самостоятельно.</w:t>
      </w:r>
    </w:p>
    <w:p w:rsidR="00E14AED" w:rsidRDefault="00E14AED" w:rsidP="00E14AED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5.4. Уведомление о расторжении настоящего соглашения в одностороннем порядке направляется второй Стороне, не менее чем за месяц до планируемой даты расторжения настоящего Соглашения.</w:t>
      </w:r>
    </w:p>
    <w:p w:rsidR="00E14AED" w:rsidRDefault="00E14AED" w:rsidP="00E14AED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</w:p>
    <w:p w:rsidR="00E14AED" w:rsidRDefault="00E14AED" w:rsidP="00E14AED">
      <w:pPr>
        <w:pStyle w:val="ac"/>
        <w:shd w:val="clear" w:color="auto" w:fill="FFFFFF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 сторон</w:t>
      </w:r>
    </w:p>
    <w:p w:rsidR="00E14AED" w:rsidRDefault="00E14AED" w:rsidP="00E14AED">
      <w:pPr>
        <w:pStyle w:val="ac"/>
        <w:shd w:val="clear" w:color="auto" w:fill="FFFFFF"/>
        <w:ind w:left="0"/>
        <w:jc w:val="center"/>
        <w:rPr>
          <w:b/>
          <w:sz w:val="24"/>
          <w:szCs w:val="24"/>
        </w:rPr>
      </w:pPr>
    </w:p>
    <w:p w:rsidR="00E14AED" w:rsidRDefault="00E14AED" w:rsidP="00E14AE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РФ.</w:t>
      </w:r>
    </w:p>
    <w:p w:rsidR="00E14AED" w:rsidRDefault="00E14AED" w:rsidP="00E14AED">
      <w:pPr>
        <w:shd w:val="clear" w:color="auto" w:fill="FFFFFF"/>
        <w:ind w:firstLine="567"/>
        <w:jc w:val="both"/>
        <w:rPr>
          <w:b/>
          <w:color w:val="C00000"/>
          <w:spacing w:val="-1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6.2. Установление факта ненадлежащего осуществления (или </w:t>
      </w:r>
      <w:r>
        <w:rPr>
          <w:color w:val="000000"/>
          <w:spacing w:val="-4"/>
          <w:sz w:val="24"/>
          <w:szCs w:val="24"/>
        </w:rPr>
        <w:t xml:space="preserve">неосуществления) Поселением переданных </w:t>
      </w:r>
      <w:r>
        <w:rPr>
          <w:color w:val="000000"/>
          <w:spacing w:val="-8"/>
          <w:sz w:val="24"/>
          <w:szCs w:val="24"/>
        </w:rPr>
        <w:t xml:space="preserve">ему полномочий является основанием для одностороннего расторжения </w:t>
      </w:r>
      <w:r>
        <w:rPr>
          <w:color w:val="000000"/>
          <w:sz w:val="24"/>
          <w:szCs w:val="24"/>
        </w:rPr>
        <w:t xml:space="preserve">Соглашения. Расторжение Соглашения влечет за собой возврат </w:t>
      </w:r>
      <w:r>
        <w:rPr>
          <w:color w:val="000000"/>
          <w:spacing w:val="-9"/>
          <w:sz w:val="24"/>
          <w:szCs w:val="24"/>
        </w:rPr>
        <w:t xml:space="preserve">перечисленных финансовых средств (межбюджетных трансфертов), в 3-дневный срок с момента подписания </w:t>
      </w:r>
      <w:r>
        <w:rPr>
          <w:color w:val="000000"/>
          <w:spacing w:val="-2"/>
          <w:sz w:val="24"/>
          <w:szCs w:val="24"/>
        </w:rPr>
        <w:t xml:space="preserve">Соглашения о расторжении (получения письменного уведомления о </w:t>
      </w:r>
      <w:r>
        <w:rPr>
          <w:color w:val="000000"/>
          <w:spacing w:val="-11"/>
          <w:sz w:val="24"/>
          <w:szCs w:val="24"/>
        </w:rPr>
        <w:t xml:space="preserve">расторжении Соглашения). </w:t>
      </w:r>
      <w:r>
        <w:rPr>
          <w:color w:val="C00000"/>
          <w:spacing w:val="-11"/>
          <w:sz w:val="24"/>
          <w:szCs w:val="24"/>
        </w:rPr>
        <w:t xml:space="preserve"> </w:t>
      </w:r>
    </w:p>
    <w:p w:rsidR="00E14AED" w:rsidRDefault="00E14AED" w:rsidP="00E14AED">
      <w:pPr>
        <w:pStyle w:val="ConsNormal"/>
        <w:widowControl/>
        <w:tabs>
          <w:tab w:val="num" w:pos="0"/>
          <w:tab w:val="left" w:pos="1134"/>
        </w:tabs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случае неисполнения Районом вытекающих из настоящего Соглашения обязательств по финансированию переданных Поселению  полномочий, Поселение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требовать уплаты неустойки в размере  0,01 % от суммы межбюджетного трансферта за отчетный год.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E14AED" w:rsidRDefault="00E14AED" w:rsidP="00E14AED">
      <w:pPr>
        <w:pStyle w:val="ConsNormal"/>
        <w:widowControl/>
        <w:tabs>
          <w:tab w:val="num" w:pos="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В случае ненадлежащего исполнения Поселением полномочий, переданных в соответствии с разделом 1 настоящего  Соглашения, Район  вправе требовать возмещение убытков в соответствии с действующим законодательством.  </w:t>
      </w:r>
    </w:p>
    <w:p w:rsidR="00E14AED" w:rsidRDefault="00E14AED" w:rsidP="00E14AED">
      <w:pPr>
        <w:shd w:val="clear" w:color="auto" w:fill="FFFFFF"/>
        <w:tabs>
          <w:tab w:val="num" w:pos="0"/>
        </w:tabs>
        <w:ind w:firstLine="567"/>
        <w:jc w:val="center"/>
        <w:rPr>
          <w:color w:val="000000"/>
          <w:spacing w:val="-11"/>
          <w:sz w:val="24"/>
          <w:szCs w:val="24"/>
        </w:rPr>
      </w:pPr>
    </w:p>
    <w:p w:rsidR="00E14AED" w:rsidRDefault="00E14AED" w:rsidP="00E14AED">
      <w:pPr>
        <w:pStyle w:val="ac"/>
        <w:shd w:val="clear" w:color="auto" w:fill="FFFFFF"/>
        <w:ind w:left="0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>7. Заключительные положения</w:t>
      </w:r>
    </w:p>
    <w:p w:rsidR="00E14AED" w:rsidRDefault="00E14AED" w:rsidP="00E14AED">
      <w:pPr>
        <w:pStyle w:val="ac"/>
        <w:shd w:val="clear" w:color="auto" w:fill="FFFFFF"/>
        <w:ind w:left="0"/>
        <w:jc w:val="center"/>
        <w:rPr>
          <w:b/>
          <w:color w:val="000000"/>
          <w:spacing w:val="-11"/>
          <w:sz w:val="24"/>
          <w:szCs w:val="24"/>
        </w:rPr>
      </w:pPr>
    </w:p>
    <w:p w:rsidR="00E14AED" w:rsidRDefault="00E14AED" w:rsidP="00E14AED">
      <w:pPr>
        <w:shd w:val="clear" w:color="auto" w:fill="FFFFFF"/>
        <w:ind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7.1. Настоящее Соглашение составлено в двух экземплярах по одному для </w:t>
      </w:r>
      <w:r>
        <w:rPr>
          <w:color w:val="000000"/>
          <w:spacing w:val="-10"/>
          <w:sz w:val="24"/>
          <w:szCs w:val="24"/>
        </w:rPr>
        <w:t>каждой из сторон,  имеющих одинаковую юридическую силу.</w:t>
      </w:r>
    </w:p>
    <w:p w:rsidR="00E14AED" w:rsidRDefault="00E14AED" w:rsidP="00E14AED">
      <w:pPr>
        <w:shd w:val="clear" w:color="auto" w:fill="FFFFFF"/>
        <w:ind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7.2. Изменения и дополнения к настоящему соглашению должны </w:t>
      </w:r>
      <w:r>
        <w:rPr>
          <w:color w:val="000000"/>
          <w:spacing w:val="-10"/>
          <w:sz w:val="24"/>
          <w:szCs w:val="24"/>
        </w:rPr>
        <w:t>совершаться в письменном виде за подписью обеих сторон.</w:t>
      </w:r>
    </w:p>
    <w:p w:rsidR="00E14AED" w:rsidRDefault="00E14AED" w:rsidP="00E14AED">
      <w:pPr>
        <w:shd w:val="clear" w:color="auto" w:fill="FFFFFF"/>
        <w:ind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7.3. Все споры и разногласия, возникающие из данного Соглашения, </w:t>
      </w:r>
      <w:r>
        <w:rPr>
          <w:color w:val="000000"/>
          <w:spacing w:val="-4"/>
          <w:sz w:val="24"/>
          <w:szCs w:val="24"/>
        </w:rPr>
        <w:t xml:space="preserve">подлежат разрешению в </w:t>
      </w:r>
      <w:r>
        <w:rPr>
          <w:color w:val="000000"/>
          <w:spacing w:val="-4"/>
          <w:sz w:val="24"/>
          <w:szCs w:val="24"/>
        </w:rPr>
        <w:lastRenderedPageBreak/>
        <w:t xml:space="preserve">порядке, установленном действующим </w:t>
      </w:r>
      <w:r>
        <w:rPr>
          <w:color w:val="000000"/>
          <w:spacing w:val="-10"/>
          <w:sz w:val="24"/>
          <w:szCs w:val="24"/>
        </w:rPr>
        <w:t>законодательством РФ.</w:t>
      </w:r>
    </w:p>
    <w:p w:rsidR="00E14AED" w:rsidRDefault="00E14AED" w:rsidP="00E14AED">
      <w:pPr>
        <w:shd w:val="clear" w:color="auto" w:fill="FFFFFF"/>
        <w:ind w:firstLine="567"/>
        <w:jc w:val="both"/>
        <w:rPr>
          <w:color w:val="000000"/>
          <w:spacing w:val="-10"/>
          <w:sz w:val="24"/>
          <w:szCs w:val="24"/>
        </w:rPr>
      </w:pPr>
    </w:p>
    <w:p w:rsidR="00E14AED" w:rsidRDefault="00E14AED" w:rsidP="00E14AED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Юридические адреса и подписи сторон</w:t>
      </w:r>
    </w:p>
    <w:p w:rsidR="00E14AED" w:rsidRDefault="00E14AED" w:rsidP="00E14AED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Поселение</w:t>
      </w:r>
    </w:p>
    <w:p w:rsidR="00E14AED" w:rsidRDefault="00E14AED" w:rsidP="00E14AE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Великосельского сельского поселения</w:t>
      </w:r>
    </w:p>
    <w:p w:rsidR="00E14AED" w:rsidRDefault="00E14AED" w:rsidP="00E14AED">
      <w:pPr>
        <w:shd w:val="clear" w:color="auto" w:fill="FFFFFF"/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152250, Гаврилов-</w:t>
      </w:r>
      <w:proofErr w:type="spellStart"/>
      <w:r>
        <w:rPr>
          <w:sz w:val="24"/>
          <w:szCs w:val="24"/>
        </w:rPr>
        <w:t>Ямский</w:t>
      </w:r>
      <w:proofErr w:type="spellEnd"/>
      <w:r>
        <w:rPr>
          <w:sz w:val="24"/>
          <w:szCs w:val="24"/>
        </w:rPr>
        <w:t xml:space="preserve"> район, с. </w:t>
      </w:r>
      <w:proofErr w:type="gramStart"/>
      <w:r>
        <w:rPr>
          <w:sz w:val="24"/>
          <w:szCs w:val="24"/>
        </w:rPr>
        <w:t>Великое</w:t>
      </w:r>
      <w:proofErr w:type="gramEnd"/>
      <w:r>
        <w:rPr>
          <w:sz w:val="24"/>
          <w:szCs w:val="24"/>
        </w:rPr>
        <w:t>, ул. Советская, д. 30</w:t>
      </w:r>
    </w:p>
    <w:p w:rsidR="00E14AED" w:rsidRDefault="00E14AED" w:rsidP="00E14AED">
      <w:pPr>
        <w:shd w:val="clear" w:color="auto" w:fill="FFFFFF"/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ОГРН 1057601583984, ИНН 7616007327</w:t>
      </w:r>
    </w:p>
    <w:p w:rsidR="00E14AED" w:rsidRDefault="00E14AED" w:rsidP="00E14AED">
      <w:pPr>
        <w:shd w:val="clear" w:color="auto" w:fill="FFFFFF"/>
        <w:tabs>
          <w:tab w:val="left" w:pos="2835"/>
        </w:tabs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Великосельского сельского поселения</w:t>
      </w:r>
    </w:p>
    <w:p w:rsidR="00E14AED" w:rsidRDefault="00E14AED" w:rsidP="00E14AED">
      <w:pPr>
        <w:shd w:val="clear" w:color="auto" w:fill="FFFFFF"/>
        <w:tabs>
          <w:tab w:val="left" w:pos="2835"/>
        </w:tabs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__________________________________В.И. Водопьянов</w:t>
      </w:r>
    </w:p>
    <w:p w:rsidR="00E14AED" w:rsidRPr="00741733" w:rsidRDefault="00E14AED" w:rsidP="00E14AED">
      <w:pPr>
        <w:shd w:val="clear" w:color="auto" w:fill="FFFFFF"/>
        <w:tabs>
          <w:tab w:val="left" w:pos="2835"/>
        </w:tabs>
        <w:jc w:val="both"/>
        <w:rPr>
          <w:sz w:val="22"/>
          <w:szCs w:val="22"/>
        </w:rPr>
      </w:pPr>
      <w:r w:rsidRPr="00741733">
        <w:rPr>
          <w:sz w:val="22"/>
          <w:szCs w:val="22"/>
        </w:rPr>
        <w:t xml:space="preserve">                             М.П.</w:t>
      </w:r>
    </w:p>
    <w:p w:rsidR="00E14AED" w:rsidRDefault="00E14AED" w:rsidP="00E14AED">
      <w:pPr>
        <w:shd w:val="clear" w:color="auto" w:fill="FFFFFF"/>
        <w:tabs>
          <w:tab w:val="left" w:pos="2835"/>
        </w:tabs>
        <w:jc w:val="both"/>
        <w:rPr>
          <w:b/>
          <w:sz w:val="24"/>
          <w:szCs w:val="24"/>
        </w:rPr>
      </w:pPr>
    </w:p>
    <w:p w:rsidR="00E14AED" w:rsidRDefault="00E14AED" w:rsidP="00E14AED">
      <w:pPr>
        <w:shd w:val="clear" w:color="auto" w:fill="FFFFFF"/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Район</w:t>
      </w:r>
    </w:p>
    <w:p w:rsidR="00E14AED" w:rsidRDefault="00E14AED" w:rsidP="00E14AED">
      <w:pPr>
        <w:shd w:val="clear" w:color="auto" w:fill="FFFFFF"/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</w:t>
      </w:r>
    </w:p>
    <w:p w:rsidR="00E14AED" w:rsidRDefault="00E14AED" w:rsidP="00E14AED">
      <w:pPr>
        <w:shd w:val="clear" w:color="auto" w:fill="FFFFFF"/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152240, г. Гаврилов-Ям,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д. 51</w:t>
      </w:r>
    </w:p>
    <w:p w:rsidR="00E14AED" w:rsidRDefault="00E14AED" w:rsidP="00E14AED">
      <w:pPr>
        <w:shd w:val="clear" w:color="auto" w:fill="FFFFFF"/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ОГРН 1027601071981, ИНН 7616001903</w:t>
      </w:r>
    </w:p>
    <w:p w:rsidR="00E14AED" w:rsidRDefault="00E14AED" w:rsidP="00E14AED">
      <w:pPr>
        <w:shd w:val="clear" w:color="auto" w:fill="FFFFFF"/>
        <w:tabs>
          <w:tab w:val="left" w:pos="2835"/>
        </w:tabs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</w:t>
      </w:r>
    </w:p>
    <w:p w:rsidR="00E14AED" w:rsidRDefault="00E14AED" w:rsidP="00E14AED">
      <w:pPr>
        <w:shd w:val="clear" w:color="auto" w:fill="FFFFFF"/>
        <w:tabs>
          <w:tab w:val="left" w:pos="2835"/>
        </w:tabs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___________________________________А.Б. </w:t>
      </w:r>
      <w:proofErr w:type="spellStart"/>
      <w:r>
        <w:rPr>
          <w:sz w:val="24"/>
          <w:szCs w:val="24"/>
        </w:rPr>
        <w:t>Сергеичев</w:t>
      </w:r>
      <w:proofErr w:type="spellEnd"/>
    </w:p>
    <w:p w:rsidR="00E14AED" w:rsidRPr="00741733" w:rsidRDefault="00E14AED" w:rsidP="00E14AED">
      <w:pPr>
        <w:shd w:val="clear" w:color="auto" w:fill="FFFFFF"/>
        <w:tabs>
          <w:tab w:val="left" w:pos="1104"/>
          <w:tab w:val="left" w:pos="1932"/>
        </w:tabs>
        <w:jc w:val="both"/>
        <w:rPr>
          <w:sz w:val="22"/>
          <w:szCs w:val="22"/>
        </w:rPr>
      </w:pPr>
      <w:r>
        <w:rPr>
          <w:sz w:val="24"/>
          <w:szCs w:val="24"/>
        </w:rPr>
        <w:tab/>
        <w:t xml:space="preserve">             </w:t>
      </w:r>
      <w:r w:rsidRPr="00741733">
        <w:rPr>
          <w:sz w:val="22"/>
          <w:szCs w:val="22"/>
        </w:rPr>
        <w:t>М.П.</w:t>
      </w: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P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8F6CA1" w:rsidRDefault="008F6CA1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8F6CA1" w:rsidRDefault="008F6CA1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8F6CA1" w:rsidRDefault="008F6CA1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8F6CA1" w:rsidRPr="00E14AED" w:rsidRDefault="008F6CA1" w:rsidP="00E14AED">
      <w:pPr>
        <w:shd w:val="clear" w:color="auto" w:fill="FFFFFF"/>
        <w:ind w:left="-284"/>
        <w:jc w:val="both"/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F6CA1" w:rsidRDefault="00E14AED" w:rsidP="00E14AED">
      <w:pPr>
        <w:tabs>
          <w:tab w:val="right" w:pos="9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Соглашению о передаче </w:t>
      </w:r>
    </w:p>
    <w:p w:rsidR="00E14AED" w:rsidRDefault="00E14AED" w:rsidP="00E14AED">
      <w:pPr>
        <w:tabs>
          <w:tab w:val="right" w:pos="9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части полномочий</w:t>
      </w:r>
    </w:p>
    <w:p w:rsidR="00E14AED" w:rsidRDefault="00E14AED" w:rsidP="00E14AED">
      <w:pPr>
        <w:tabs>
          <w:tab w:val="right" w:pos="9780"/>
        </w:tabs>
        <w:jc w:val="right"/>
        <w:rPr>
          <w:sz w:val="24"/>
          <w:szCs w:val="24"/>
        </w:rPr>
      </w:pPr>
    </w:p>
    <w:p w:rsidR="00E14AED" w:rsidRDefault="00E14AED" w:rsidP="00E14AED">
      <w:pPr>
        <w:jc w:val="right"/>
        <w:rPr>
          <w:sz w:val="24"/>
          <w:szCs w:val="24"/>
        </w:rPr>
      </w:pPr>
    </w:p>
    <w:p w:rsidR="00E14AED" w:rsidRDefault="00E14AED" w:rsidP="00E14AED">
      <w:pPr>
        <w:jc w:val="right"/>
        <w:rPr>
          <w:sz w:val="24"/>
          <w:szCs w:val="24"/>
        </w:rPr>
      </w:pPr>
    </w:p>
    <w:p w:rsidR="00E14AED" w:rsidRDefault="00E14AED" w:rsidP="00E14AED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РАСЧЕТ</w:t>
      </w:r>
      <w:r>
        <w:rPr>
          <w:sz w:val="24"/>
          <w:szCs w:val="24"/>
        </w:rPr>
        <w:t xml:space="preserve"> </w:t>
      </w:r>
    </w:p>
    <w:p w:rsidR="00E14AED" w:rsidRDefault="00E14AED" w:rsidP="00E14AED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объема межбюджетных трансфертов на передачу части полномочий</w:t>
      </w:r>
    </w:p>
    <w:p w:rsidR="00E14AED" w:rsidRDefault="00E14AED" w:rsidP="00E14AED">
      <w:pPr>
        <w:widowControl/>
        <w:tabs>
          <w:tab w:val="right" w:pos="9780"/>
        </w:tabs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(утвержденные решением Собрания представителей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 от «___» _______ 2022 №___) и решением Муниципального Совета Великосельского сельского поселения  от «___»____________ 2022  № ___)</w:t>
      </w:r>
    </w:p>
    <w:p w:rsidR="00E14AED" w:rsidRDefault="00E14AED" w:rsidP="00E14AED">
      <w:pPr>
        <w:widowControl/>
        <w:tabs>
          <w:tab w:val="right" w:pos="9780"/>
        </w:tabs>
        <w:autoSpaceDE/>
        <w:adjustRightInd/>
        <w:jc w:val="center"/>
        <w:rPr>
          <w:sz w:val="24"/>
          <w:szCs w:val="24"/>
        </w:rPr>
      </w:pPr>
    </w:p>
    <w:p w:rsidR="00E14AED" w:rsidRDefault="00E14AED" w:rsidP="00E14AED">
      <w:pPr>
        <w:ind w:firstLine="567"/>
        <w:jc w:val="both"/>
      </w:pPr>
      <w:r>
        <w:t xml:space="preserve">Расчет размера  финансовых средств на содержание дорог осуществляется по  формуле: </w:t>
      </w:r>
    </w:p>
    <w:p w:rsidR="00E14AED" w:rsidRDefault="00E14AED" w:rsidP="00E14AED">
      <w:pPr>
        <w:ind w:firstLine="567"/>
        <w:jc w:val="both"/>
      </w:pPr>
    </w:p>
    <w:p w:rsidR="00E14AED" w:rsidRDefault="00E14AED" w:rsidP="00E14AED">
      <w:pPr>
        <w:ind w:firstLine="567"/>
        <w:jc w:val="center"/>
        <w:rPr>
          <w:b/>
        </w:rPr>
      </w:pPr>
      <w:r>
        <w:rPr>
          <w:b/>
        </w:rPr>
        <w:t xml:space="preserve">А </w:t>
      </w:r>
      <w:r>
        <w:rPr>
          <w:b/>
          <w:vertAlign w:val="subscript"/>
        </w:rPr>
        <w:t>сод.</w:t>
      </w:r>
      <w:r>
        <w:rPr>
          <w:b/>
        </w:rPr>
        <w:t xml:space="preserve"> = Н </w:t>
      </w:r>
      <w:proofErr w:type="spellStart"/>
      <w:r>
        <w:rPr>
          <w:b/>
          <w:vertAlign w:val="subscript"/>
        </w:rPr>
        <w:t>прив</w:t>
      </w:r>
      <w:proofErr w:type="spellEnd"/>
      <w:r>
        <w:rPr>
          <w:b/>
          <w:vertAlign w:val="subscript"/>
        </w:rPr>
        <w:t>. сод.</w:t>
      </w:r>
      <w:r>
        <w:rPr>
          <w:b/>
        </w:rPr>
        <w:t xml:space="preserve"> x L х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</w:t>
      </w:r>
      <w:r>
        <w:rPr>
          <w:b/>
          <w:vertAlign w:val="subscript"/>
        </w:rPr>
        <w:t>сод.</w:t>
      </w:r>
      <w:r>
        <w:rPr>
          <w:b/>
        </w:rPr>
        <w:t xml:space="preserve">, </w:t>
      </w:r>
    </w:p>
    <w:p w:rsidR="00E14AED" w:rsidRDefault="00E14AED" w:rsidP="00E14AED">
      <w:pPr>
        <w:ind w:firstLine="567"/>
      </w:pPr>
      <w:r>
        <w:t>где</w:t>
      </w:r>
    </w:p>
    <w:p w:rsidR="00E14AED" w:rsidRDefault="00E14AED" w:rsidP="00E14AED">
      <w:pPr>
        <w:ind w:firstLine="567"/>
        <w:jc w:val="both"/>
      </w:pPr>
      <w:r>
        <w:t xml:space="preserve">-  А  </w:t>
      </w:r>
      <w:r>
        <w:rPr>
          <w:vertAlign w:val="subscript"/>
        </w:rPr>
        <w:t>сод</w:t>
      </w:r>
      <w:proofErr w:type="gramStart"/>
      <w:r>
        <w:rPr>
          <w:vertAlign w:val="subscript"/>
        </w:rPr>
        <w:t>.</w:t>
      </w:r>
      <w:proofErr w:type="gramEnd"/>
      <w:r>
        <w:t xml:space="preserve"> -  </w:t>
      </w:r>
      <w:proofErr w:type="gramStart"/>
      <w:r>
        <w:t>р</w:t>
      </w:r>
      <w:proofErr w:type="gramEnd"/>
      <w:r>
        <w:t>азмер ассигнований из бюджета Гаврилов-Ямского муниципального района на выполнение работ по содержанию дорог каждой категории (тыс. рублей);</w:t>
      </w:r>
    </w:p>
    <w:p w:rsidR="00E14AED" w:rsidRDefault="00E14AED" w:rsidP="00E14AED">
      <w:pPr>
        <w:ind w:firstLine="567"/>
        <w:jc w:val="both"/>
      </w:pPr>
      <w:r>
        <w:t xml:space="preserve">- Н </w:t>
      </w:r>
      <w:proofErr w:type="spellStart"/>
      <w:r>
        <w:rPr>
          <w:vertAlign w:val="subscript"/>
        </w:rPr>
        <w:t>прив</w:t>
      </w:r>
      <w:proofErr w:type="spellEnd"/>
      <w:r>
        <w:rPr>
          <w:vertAlign w:val="subscript"/>
        </w:rPr>
        <w:t>. сод.</w:t>
      </w:r>
      <w:r>
        <w:t xml:space="preserve"> -   приведенный норматив финансовых  затрат   на   работы   по  содержанию дорог каждой  категории  ( </w:t>
      </w:r>
      <w:proofErr w:type="spellStart"/>
      <w:r>
        <w:t>тыс</w:t>
      </w:r>
      <w:proofErr w:type="spellEnd"/>
      <w:proofErr w:type="gramStart"/>
      <w:r>
        <w:t xml:space="preserve"> .</w:t>
      </w:r>
      <w:proofErr w:type="gramEnd"/>
      <w:r>
        <w:t xml:space="preserve"> рублей);</w:t>
      </w:r>
    </w:p>
    <w:p w:rsidR="00E14AED" w:rsidRDefault="00E14AED" w:rsidP="00E14AED">
      <w:pPr>
        <w:ind w:firstLine="567"/>
        <w:jc w:val="both"/>
      </w:pPr>
      <w:r>
        <w:t>-  L  -  протяженность  дорог  каждой  категории на 1 января года, предшествующего  планируемому   периоду, по данным государственного  статистического  наблюдения,  с  учетом ввода объектов строительства и реконструкции,  предусмотренного   в  течение года, предшествующего  планируемому  (</w:t>
      </w:r>
      <w:proofErr w:type="gramStart"/>
      <w:r>
        <w:t>км</w:t>
      </w:r>
      <w:proofErr w:type="gramEnd"/>
      <w:r>
        <w:t>);</w:t>
      </w:r>
    </w:p>
    <w:p w:rsidR="00E14AED" w:rsidRDefault="00E14AED" w:rsidP="00E14AED">
      <w:pPr>
        <w:ind w:firstLine="567"/>
        <w:jc w:val="both"/>
      </w:pPr>
      <w:r>
        <w:t xml:space="preserve">- К </w:t>
      </w:r>
      <w:r>
        <w:rPr>
          <w:vertAlign w:val="subscript"/>
        </w:rPr>
        <w:t>сод</w:t>
      </w:r>
      <w:proofErr w:type="gramStart"/>
      <w:r>
        <w:rPr>
          <w:vertAlign w:val="subscript"/>
        </w:rPr>
        <w:t>.</w:t>
      </w:r>
      <w:proofErr w:type="gramEnd"/>
      <w:r>
        <w:t xml:space="preserve"> -  </w:t>
      </w:r>
      <w:proofErr w:type="gramStart"/>
      <w:r>
        <w:t>п</w:t>
      </w:r>
      <w:proofErr w:type="gramEnd"/>
      <w:r>
        <w:t>оправочный  коэффициент, применяемый при  расчете   размера   ассигнований   бюджета Гаврилов-Ямского муниципального района  на содержание дорог на очередной финансовый  год   и  плановый период, установленный постановлением Администрации Гаврилов-Ямского муниципального района.</w:t>
      </w:r>
    </w:p>
    <w:p w:rsidR="00E14AED" w:rsidRPr="00F52CCC" w:rsidRDefault="00E14AED" w:rsidP="00E14AED">
      <w:pPr>
        <w:widowControl/>
        <w:autoSpaceDE/>
        <w:adjustRightInd/>
        <w:jc w:val="center"/>
        <w:rPr>
          <w:b/>
          <w:sz w:val="24"/>
          <w:szCs w:val="24"/>
        </w:rPr>
      </w:pPr>
      <w:r w:rsidRPr="00F52CCC">
        <w:rPr>
          <w:sz w:val="24"/>
          <w:szCs w:val="24"/>
        </w:rPr>
        <w:t>Асод</w:t>
      </w:r>
      <w:proofErr w:type="gramStart"/>
      <w:r w:rsidRPr="00F52CCC">
        <w:rPr>
          <w:sz w:val="24"/>
          <w:szCs w:val="24"/>
          <w:vertAlign w:val="superscript"/>
        </w:rPr>
        <w:t>1</w:t>
      </w:r>
      <w:proofErr w:type="gramEnd"/>
      <w:r w:rsidRPr="00F52CCC">
        <w:rPr>
          <w:sz w:val="24"/>
          <w:szCs w:val="24"/>
        </w:rPr>
        <w:t>=</w:t>
      </w:r>
      <w:r>
        <w:rPr>
          <w:sz w:val="24"/>
          <w:szCs w:val="24"/>
        </w:rPr>
        <w:t>99,33</w:t>
      </w:r>
      <w:r w:rsidRPr="00F52CCC">
        <w:rPr>
          <w:sz w:val="24"/>
          <w:szCs w:val="24"/>
        </w:rPr>
        <w:t>*</w:t>
      </w:r>
      <w:r>
        <w:rPr>
          <w:sz w:val="24"/>
          <w:szCs w:val="24"/>
        </w:rPr>
        <w:t>31,934</w:t>
      </w:r>
      <w:r w:rsidRPr="00F52CCC">
        <w:rPr>
          <w:sz w:val="24"/>
          <w:szCs w:val="24"/>
        </w:rPr>
        <w:t>*0,2</w:t>
      </w:r>
      <w:r>
        <w:rPr>
          <w:sz w:val="24"/>
          <w:szCs w:val="24"/>
        </w:rPr>
        <w:t>1</w:t>
      </w:r>
      <w:r w:rsidRPr="00F52CCC">
        <w:rPr>
          <w:sz w:val="24"/>
          <w:szCs w:val="24"/>
        </w:rPr>
        <w:t>=</w:t>
      </w:r>
      <w:r>
        <w:rPr>
          <w:b/>
          <w:sz w:val="24"/>
          <w:szCs w:val="24"/>
        </w:rPr>
        <w:t>666 121</w:t>
      </w:r>
      <w:r w:rsidRPr="00F52CCC">
        <w:rPr>
          <w:b/>
          <w:sz w:val="24"/>
          <w:szCs w:val="24"/>
        </w:rPr>
        <w:t xml:space="preserve"> руб. 00 коп.</w:t>
      </w:r>
    </w:p>
    <w:p w:rsidR="00E14AED" w:rsidRDefault="00E14AED" w:rsidP="00E14AED">
      <w:pPr>
        <w:widowControl/>
        <w:autoSpaceDE/>
        <w:adjustRightInd/>
        <w:jc w:val="center"/>
        <w:rPr>
          <w:sz w:val="24"/>
          <w:szCs w:val="24"/>
        </w:rPr>
      </w:pPr>
      <w:r w:rsidRPr="00F52CCC">
        <w:rPr>
          <w:sz w:val="24"/>
          <w:szCs w:val="24"/>
        </w:rPr>
        <w:t>Асод</w:t>
      </w:r>
      <w:proofErr w:type="gramStart"/>
      <w:r w:rsidRPr="00F52CCC">
        <w:rPr>
          <w:sz w:val="24"/>
          <w:szCs w:val="24"/>
          <w:vertAlign w:val="superscript"/>
        </w:rPr>
        <w:t>2</w:t>
      </w:r>
      <w:proofErr w:type="gramEnd"/>
      <w:r w:rsidRPr="00F52CCC">
        <w:rPr>
          <w:sz w:val="24"/>
          <w:szCs w:val="24"/>
        </w:rPr>
        <w:t>=</w:t>
      </w:r>
      <w:r>
        <w:rPr>
          <w:sz w:val="24"/>
          <w:szCs w:val="24"/>
        </w:rPr>
        <w:t>104,30</w:t>
      </w:r>
      <w:r w:rsidRPr="00F52CCC">
        <w:rPr>
          <w:sz w:val="24"/>
          <w:szCs w:val="24"/>
        </w:rPr>
        <w:t>*19,</w:t>
      </w:r>
      <w:r>
        <w:rPr>
          <w:sz w:val="24"/>
          <w:szCs w:val="24"/>
        </w:rPr>
        <w:t>877</w:t>
      </w:r>
      <w:r w:rsidRPr="00F52CCC">
        <w:rPr>
          <w:sz w:val="24"/>
          <w:szCs w:val="24"/>
        </w:rPr>
        <w:t>*0,2</w:t>
      </w:r>
      <w:r>
        <w:rPr>
          <w:sz w:val="24"/>
          <w:szCs w:val="24"/>
        </w:rPr>
        <w:t>1</w:t>
      </w:r>
      <w:r w:rsidRPr="00F52CCC">
        <w:rPr>
          <w:sz w:val="24"/>
          <w:szCs w:val="24"/>
        </w:rPr>
        <w:t xml:space="preserve"> =</w:t>
      </w:r>
      <w:r>
        <w:rPr>
          <w:b/>
          <w:sz w:val="24"/>
          <w:szCs w:val="24"/>
        </w:rPr>
        <w:t>435 366</w:t>
      </w:r>
      <w:r w:rsidRPr="00F52CCC">
        <w:rPr>
          <w:b/>
          <w:sz w:val="24"/>
          <w:szCs w:val="24"/>
        </w:rPr>
        <w:t xml:space="preserve"> руб. 00 коп</w:t>
      </w:r>
    </w:p>
    <w:p w:rsidR="00E14AED" w:rsidRDefault="00E14AED" w:rsidP="00E14AED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E14AED" w:rsidRDefault="00E14AED" w:rsidP="00E14AED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E14AED" w:rsidRDefault="00E14AED" w:rsidP="00E14AED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межбюджетных трансфертов на передачу части полномочий</w:t>
      </w:r>
    </w:p>
    <w:p w:rsidR="00E14AED" w:rsidRDefault="00E14AED" w:rsidP="00E14AED">
      <w:pPr>
        <w:widowControl/>
        <w:autoSpaceDE/>
        <w:adjustRightInd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на 2023 год </w:t>
      </w:r>
      <w:r>
        <w:rPr>
          <w:rFonts w:eastAsiaTheme="minorHAnsi"/>
          <w:b/>
          <w:bCs/>
          <w:sz w:val="24"/>
          <w:szCs w:val="24"/>
          <w:lang w:eastAsia="en-US"/>
        </w:rPr>
        <w:t>составляет:</w:t>
      </w:r>
    </w:p>
    <w:p w:rsidR="00E14AED" w:rsidRDefault="00E14AED" w:rsidP="00E14AED">
      <w:pPr>
        <w:widowControl/>
        <w:tabs>
          <w:tab w:val="right" w:pos="9780"/>
        </w:tabs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410"/>
      </w:tblGrid>
      <w:tr w:rsidR="00E14AED" w:rsidTr="00FC1E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ED" w:rsidRDefault="00E14AED" w:rsidP="00FC1E33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E14AED" w:rsidRDefault="00E14AED" w:rsidP="00FC1E33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D" w:rsidRDefault="00E14AED" w:rsidP="00FC1E33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14AED" w:rsidRDefault="00E14AED" w:rsidP="00FC1E33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полномочий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ED" w:rsidRDefault="00E14AED" w:rsidP="00FC1E33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</w:t>
            </w:r>
          </w:p>
          <w:p w:rsidR="00E14AED" w:rsidRDefault="00E14AED" w:rsidP="00FC1E33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(руб.)</w:t>
            </w:r>
          </w:p>
        </w:tc>
      </w:tr>
      <w:tr w:rsidR="00E14AED" w:rsidTr="00FC1E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ED" w:rsidRDefault="00E14AED" w:rsidP="00FC1E33">
            <w:pPr>
              <w:tabs>
                <w:tab w:val="right" w:pos="9780"/>
              </w:tabs>
              <w:spacing w:line="276" w:lineRule="auto"/>
              <w:jc w:val="center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ED" w:rsidRDefault="00E14AED" w:rsidP="00FC1E33">
            <w:pPr>
              <w:tabs>
                <w:tab w:val="right" w:pos="978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 автомобильных дорог местного значения вне границ населенных пунктов в границах Великосельского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ED" w:rsidRDefault="00E14AED" w:rsidP="00FC1E33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1 101 487,00</w:t>
            </w:r>
          </w:p>
        </w:tc>
      </w:tr>
      <w:tr w:rsidR="00E14AED" w:rsidTr="00FC1E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D" w:rsidRDefault="00E14AED" w:rsidP="00FC1E33">
            <w:pPr>
              <w:tabs>
                <w:tab w:val="right" w:pos="9780"/>
              </w:tabs>
              <w:spacing w:line="276" w:lineRule="auto"/>
              <w:rPr>
                <w:color w:val="000000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ED" w:rsidRDefault="00E14AED" w:rsidP="00FC1E33">
            <w:pPr>
              <w:shd w:val="clear" w:color="auto" w:fill="FFFFFF"/>
              <w:tabs>
                <w:tab w:val="right" w:pos="9780"/>
              </w:tabs>
              <w:spacing w:line="276" w:lineRule="auto"/>
              <w:ind w:right="38"/>
              <w:rPr>
                <w:b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ED" w:rsidRDefault="00E14AED" w:rsidP="00FC1E33">
            <w:pPr>
              <w:tabs>
                <w:tab w:val="right" w:pos="9780"/>
              </w:tabs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1 101 487,00</w:t>
            </w:r>
          </w:p>
        </w:tc>
      </w:tr>
    </w:tbl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E14AED" w:rsidTr="00FC1E33">
        <w:tc>
          <w:tcPr>
            <w:tcW w:w="4536" w:type="dxa"/>
            <w:hideMark/>
          </w:tcPr>
          <w:p w:rsidR="00E14AED" w:rsidRDefault="00E14AED" w:rsidP="00FC1E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Великосельского </w:t>
            </w:r>
          </w:p>
          <w:p w:rsidR="00E14AED" w:rsidRDefault="00E14AED" w:rsidP="00FC1E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E14AED" w:rsidRDefault="00E14AED" w:rsidP="00FC1E33">
            <w:pPr>
              <w:pStyle w:val="a5"/>
              <w:tabs>
                <w:tab w:val="right" w:pos="978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   В.И. Водопьянов</w:t>
            </w:r>
          </w:p>
        </w:tc>
        <w:tc>
          <w:tcPr>
            <w:tcW w:w="4820" w:type="dxa"/>
            <w:hideMark/>
          </w:tcPr>
          <w:p w:rsidR="00E14AED" w:rsidRDefault="00E14AED" w:rsidP="00FC1E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</w:t>
            </w:r>
            <w:proofErr w:type="gramStart"/>
            <w:r>
              <w:rPr>
                <w:sz w:val="24"/>
                <w:szCs w:val="24"/>
                <w:lang w:eastAsia="en-US"/>
              </w:rPr>
              <w:t>Гаврилов-Ямского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E14AED" w:rsidRDefault="00E14AED" w:rsidP="00FC1E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E14AED" w:rsidRDefault="00E14AED" w:rsidP="00FC1E33">
            <w:pPr>
              <w:pStyle w:val="a5"/>
              <w:tabs>
                <w:tab w:val="right" w:pos="9780"/>
              </w:tabs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___________________ А.Б. </w:t>
            </w:r>
            <w:proofErr w:type="spellStart"/>
            <w:r>
              <w:rPr>
                <w:sz w:val="24"/>
                <w:szCs w:val="24"/>
                <w:lang w:eastAsia="en-US"/>
              </w:rPr>
              <w:t>Сергеичев</w:t>
            </w:r>
            <w:proofErr w:type="spellEnd"/>
          </w:p>
        </w:tc>
      </w:tr>
    </w:tbl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rPr>
          <w:sz w:val="24"/>
          <w:szCs w:val="24"/>
        </w:rPr>
      </w:pPr>
    </w:p>
    <w:p w:rsidR="00E14AED" w:rsidRDefault="00E14AED" w:rsidP="00E14AED">
      <w:pPr>
        <w:rPr>
          <w:sz w:val="24"/>
          <w:szCs w:val="24"/>
        </w:rPr>
      </w:pPr>
    </w:p>
    <w:p w:rsidR="00E14AED" w:rsidRDefault="00E14AED" w:rsidP="00E14AED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E14AED" w:rsidRDefault="00E14AED" w:rsidP="00E14AED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8F6CA1" w:rsidRDefault="008F6CA1" w:rsidP="00E14AED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E14AED" w:rsidRDefault="00E14AED" w:rsidP="00E14AED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E14AED" w:rsidRDefault="00E14AED" w:rsidP="00E14AED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E14AED" w:rsidRPr="00E14AED" w:rsidRDefault="00E14AED" w:rsidP="00E14AED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E14AED" w:rsidRDefault="00E14AED" w:rsidP="00E14AED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F6CA1" w:rsidRDefault="00E14AED" w:rsidP="00E14AED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о передаче </w:t>
      </w:r>
    </w:p>
    <w:p w:rsidR="00E14AED" w:rsidRDefault="00E14AED" w:rsidP="00E14AED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 полномочий </w:t>
      </w:r>
    </w:p>
    <w:p w:rsidR="00E14AED" w:rsidRDefault="00E14AED" w:rsidP="00E14AE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E14AED" w:rsidRDefault="00E14AED" w:rsidP="00E14AE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E14AED" w:rsidRDefault="00E14AED" w:rsidP="00E14AE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E14AED" w:rsidRDefault="00E14AED" w:rsidP="00E14AE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E14AED" w:rsidRDefault="00E14AED" w:rsidP="00E14AED">
      <w:pPr>
        <w:tabs>
          <w:tab w:val="right" w:pos="9780"/>
        </w:tabs>
        <w:ind w:left="-284"/>
        <w:jc w:val="center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об </w:t>
      </w:r>
      <w:r>
        <w:rPr>
          <w:rFonts w:eastAsiaTheme="minorHAnsi"/>
          <w:sz w:val="24"/>
          <w:szCs w:val="24"/>
          <w:lang w:eastAsia="en-US"/>
        </w:rPr>
        <w:t xml:space="preserve"> использовании межбюджетного трансферта</w:t>
      </w:r>
    </w:p>
    <w:p w:rsidR="00E14AED" w:rsidRDefault="00E14AED" w:rsidP="00E14AE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________________________.</w:t>
      </w:r>
    </w:p>
    <w:p w:rsidR="00E14AED" w:rsidRDefault="00E14AED" w:rsidP="00E14AED">
      <w:pPr>
        <w:pStyle w:val="a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(руб.)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701"/>
        <w:gridCol w:w="1808"/>
      </w:tblGrid>
      <w:tr w:rsidR="00E14AED" w:rsidTr="00FC1E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ED" w:rsidRDefault="00E14AED" w:rsidP="00FC1E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ED" w:rsidRDefault="00E14AED" w:rsidP="00FC1E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средств на отчетную дату (с начала года)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ED" w:rsidRDefault="00E14AED" w:rsidP="00FC1E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(с начала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ED" w:rsidRDefault="00E14AED" w:rsidP="00FC1E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отчетную дату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ED" w:rsidRDefault="00E14AED" w:rsidP="00FC1E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образования остатка </w:t>
            </w:r>
          </w:p>
        </w:tc>
      </w:tr>
      <w:tr w:rsidR="00E14AED" w:rsidTr="00FC1E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D" w:rsidRDefault="00E14AED" w:rsidP="00FC1E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D" w:rsidRDefault="00E14AED" w:rsidP="00FC1E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D" w:rsidRDefault="00E14AED" w:rsidP="00FC1E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D" w:rsidRDefault="00E14AED" w:rsidP="00FC1E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D" w:rsidRDefault="00E14AED" w:rsidP="00FC1E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D" w:rsidTr="00FC1E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D" w:rsidRDefault="00E14AED" w:rsidP="00FC1E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D" w:rsidRDefault="00E14AED" w:rsidP="00FC1E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D" w:rsidRDefault="00E14AED" w:rsidP="00FC1E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D" w:rsidRDefault="00E14AED" w:rsidP="00FC1E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D" w:rsidRDefault="00E14AED" w:rsidP="00FC1E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D" w:rsidTr="00FC1E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D" w:rsidRDefault="00E14AED" w:rsidP="00FC1E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D" w:rsidRDefault="00E14AED" w:rsidP="00FC1E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D" w:rsidRDefault="00E14AED" w:rsidP="00FC1E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D" w:rsidRDefault="00E14AED" w:rsidP="00FC1E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D" w:rsidRDefault="00E14AED" w:rsidP="00FC1E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ED" w:rsidTr="00FC1E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D" w:rsidRDefault="00E14AED" w:rsidP="00FC1E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D" w:rsidRDefault="00E14AED" w:rsidP="00FC1E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D" w:rsidRDefault="00E14AED" w:rsidP="00FC1E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D" w:rsidRDefault="00E14AED" w:rsidP="00FC1E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D" w:rsidRDefault="00E14AED" w:rsidP="00FC1E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AED" w:rsidRDefault="00E14AED" w:rsidP="00E14AE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E14AED" w:rsidRDefault="00E14AED" w:rsidP="00E14AE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E14AED" w:rsidRDefault="00E14AED" w:rsidP="00E14AE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14AED" w:rsidRDefault="00E14AED" w:rsidP="00E14AE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14AED" w:rsidRDefault="00E14AED" w:rsidP="00E14AED">
      <w:pPr>
        <w:pStyle w:val="a5"/>
        <w:tabs>
          <w:tab w:val="right" w:pos="9780"/>
        </w:tabs>
        <w:ind w:left="0"/>
        <w:rPr>
          <w:sz w:val="24"/>
          <w:szCs w:val="24"/>
        </w:rPr>
      </w:pPr>
      <w:r>
        <w:rPr>
          <w:sz w:val="24"/>
          <w:szCs w:val="24"/>
        </w:rPr>
        <w:t>Глава Великосельского сельского поселения:</w:t>
      </w:r>
    </w:p>
    <w:p w:rsidR="00E14AED" w:rsidRDefault="00E14AED" w:rsidP="00E14AE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14AED" w:rsidRDefault="00E14AED" w:rsidP="00E14AE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14AED" w:rsidRDefault="00E14AED" w:rsidP="00E14AE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14AED" w:rsidRDefault="00E14AED" w:rsidP="00E14AE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14AED" w:rsidRDefault="00E14AED" w:rsidP="00E14AE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E14AED" w:rsidRDefault="00E14AED" w:rsidP="00E14AED">
      <w:pPr>
        <w:rPr>
          <w:sz w:val="24"/>
          <w:szCs w:val="24"/>
        </w:rPr>
      </w:pPr>
    </w:p>
    <w:p w:rsidR="00E14AED" w:rsidRDefault="00E14AED" w:rsidP="00E14AED">
      <w:pPr>
        <w:rPr>
          <w:sz w:val="24"/>
          <w:szCs w:val="24"/>
        </w:rPr>
      </w:pPr>
    </w:p>
    <w:p w:rsidR="00E14AED" w:rsidRDefault="00E14AED" w:rsidP="00E14AED">
      <w:pPr>
        <w:rPr>
          <w:sz w:val="24"/>
          <w:szCs w:val="24"/>
        </w:rPr>
      </w:pPr>
    </w:p>
    <w:p w:rsidR="00E14AED" w:rsidRDefault="00E14AED" w:rsidP="00E14AED">
      <w:pPr>
        <w:rPr>
          <w:sz w:val="24"/>
          <w:szCs w:val="24"/>
        </w:rPr>
      </w:pPr>
    </w:p>
    <w:p w:rsidR="00E14AED" w:rsidRDefault="00E14AED" w:rsidP="00E14AED">
      <w:pPr>
        <w:rPr>
          <w:sz w:val="24"/>
          <w:szCs w:val="24"/>
        </w:rPr>
      </w:pPr>
    </w:p>
    <w:p w:rsidR="00E14AED" w:rsidRDefault="00E14AED" w:rsidP="00E14AED">
      <w:pPr>
        <w:rPr>
          <w:sz w:val="24"/>
          <w:szCs w:val="24"/>
        </w:rPr>
      </w:pPr>
    </w:p>
    <w:p w:rsidR="00E14AED" w:rsidRDefault="00E14AED" w:rsidP="00E14AED">
      <w:pPr>
        <w:rPr>
          <w:sz w:val="24"/>
          <w:szCs w:val="24"/>
        </w:rPr>
      </w:pPr>
    </w:p>
    <w:p w:rsidR="00E14AED" w:rsidRDefault="00E14AED" w:rsidP="00E14AED">
      <w:pPr>
        <w:rPr>
          <w:sz w:val="24"/>
          <w:szCs w:val="24"/>
        </w:rPr>
      </w:pPr>
    </w:p>
    <w:p w:rsidR="00E14AED" w:rsidRDefault="00E14AED" w:rsidP="00E14AED">
      <w:pPr>
        <w:rPr>
          <w:sz w:val="24"/>
          <w:szCs w:val="24"/>
        </w:rPr>
      </w:pPr>
    </w:p>
    <w:p w:rsidR="00E14AED" w:rsidRDefault="00E14AED" w:rsidP="00E14AED">
      <w:pPr>
        <w:rPr>
          <w:sz w:val="24"/>
          <w:szCs w:val="24"/>
        </w:rPr>
      </w:pPr>
    </w:p>
    <w:p w:rsidR="00E14AED" w:rsidRDefault="00E14AED" w:rsidP="00E14AED">
      <w:pPr>
        <w:rPr>
          <w:sz w:val="24"/>
          <w:szCs w:val="24"/>
        </w:rPr>
      </w:pPr>
    </w:p>
    <w:p w:rsidR="00E14AED" w:rsidRDefault="00E14AED" w:rsidP="00E14AED">
      <w:pPr>
        <w:rPr>
          <w:sz w:val="24"/>
          <w:szCs w:val="24"/>
        </w:rPr>
      </w:pPr>
    </w:p>
    <w:p w:rsidR="00E14AED" w:rsidRDefault="00E14AED" w:rsidP="00E14AED">
      <w:pPr>
        <w:rPr>
          <w:sz w:val="24"/>
          <w:szCs w:val="24"/>
        </w:rPr>
      </w:pPr>
    </w:p>
    <w:p w:rsidR="00E14AED" w:rsidRDefault="00E14AED" w:rsidP="00E14AED">
      <w:pPr>
        <w:rPr>
          <w:sz w:val="24"/>
          <w:szCs w:val="24"/>
        </w:rPr>
      </w:pPr>
    </w:p>
    <w:p w:rsidR="00E14AED" w:rsidRDefault="00E14AED" w:rsidP="00E14AED">
      <w:pPr>
        <w:rPr>
          <w:sz w:val="24"/>
          <w:szCs w:val="24"/>
        </w:rPr>
      </w:pPr>
    </w:p>
    <w:p w:rsidR="00E14AED" w:rsidRDefault="00E14AED" w:rsidP="00E14AED">
      <w:pPr>
        <w:rPr>
          <w:sz w:val="24"/>
          <w:szCs w:val="24"/>
        </w:rPr>
      </w:pPr>
    </w:p>
    <w:p w:rsidR="00E14AED" w:rsidRDefault="00E14AED" w:rsidP="00E14AED">
      <w:pPr>
        <w:rPr>
          <w:sz w:val="24"/>
          <w:szCs w:val="24"/>
        </w:rPr>
      </w:pPr>
    </w:p>
    <w:p w:rsidR="00E14AED" w:rsidRDefault="00E14AED" w:rsidP="00E14AED">
      <w:pPr>
        <w:rPr>
          <w:sz w:val="24"/>
          <w:szCs w:val="24"/>
        </w:rPr>
      </w:pPr>
    </w:p>
    <w:p w:rsidR="00E14AED" w:rsidRDefault="00E14AED" w:rsidP="00E14AED">
      <w:pPr>
        <w:rPr>
          <w:sz w:val="24"/>
          <w:szCs w:val="24"/>
        </w:rPr>
      </w:pPr>
    </w:p>
    <w:p w:rsidR="00E14AED" w:rsidRDefault="00E14AED" w:rsidP="00E14AED">
      <w:pPr>
        <w:rPr>
          <w:sz w:val="24"/>
          <w:szCs w:val="24"/>
        </w:rPr>
      </w:pPr>
    </w:p>
    <w:p w:rsidR="00E14AED" w:rsidRDefault="00E14AED" w:rsidP="00E14AED">
      <w:pPr>
        <w:rPr>
          <w:sz w:val="24"/>
          <w:szCs w:val="24"/>
        </w:rPr>
      </w:pPr>
    </w:p>
    <w:p w:rsidR="008F6CA1" w:rsidRDefault="008F6CA1" w:rsidP="00E14AED">
      <w:pPr>
        <w:rPr>
          <w:sz w:val="24"/>
          <w:szCs w:val="24"/>
        </w:rPr>
      </w:pPr>
    </w:p>
    <w:p w:rsidR="00E14AED" w:rsidRDefault="00E14AED" w:rsidP="00E14AED">
      <w:pPr>
        <w:rPr>
          <w:sz w:val="24"/>
          <w:szCs w:val="24"/>
        </w:rPr>
      </w:pPr>
    </w:p>
    <w:p w:rsidR="00E14AED" w:rsidRDefault="00E14AED" w:rsidP="00E14AED">
      <w:pPr>
        <w:rPr>
          <w:sz w:val="24"/>
          <w:szCs w:val="24"/>
        </w:rPr>
      </w:pPr>
    </w:p>
    <w:p w:rsidR="00E14AED" w:rsidRDefault="00E14AED" w:rsidP="00E14AED">
      <w:pPr>
        <w:rPr>
          <w:sz w:val="24"/>
          <w:szCs w:val="24"/>
        </w:rPr>
      </w:pPr>
    </w:p>
    <w:p w:rsidR="00E14AED" w:rsidRDefault="00E14AED" w:rsidP="00E14AED">
      <w:pPr>
        <w:rPr>
          <w:sz w:val="24"/>
          <w:szCs w:val="24"/>
        </w:rPr>
      </w:pPr>
    </w:p>
    <w:p w:rsidR="00E14AED" w:rsidRDefault="00E14AED" w:rsidP="00E14AED">
      <w:pPr>
        <w:rPr>
          <w:sz w:val="24"/>
          <w:szCs w:val="24"/>
        </w:rPr>
      </w:pPr>
    </w:p>
    <w:p w:rsidR="00E14AED" w:rsidRDefault="00E14AED" w:rsidP="00E14AED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14AED" w:rsidRDefault="00E14AED" w:rsidP="00E14AED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о передаче части полномочий </w:t>
      </w:r>
    </w:p>
    <w:p w:rsidR="00E14AED" w:rsidRDefault="00E14AED" w:rsidP="00E14AED">
      <w:pPr>
        <w:jc w:val="center"/>
        <w:rPr>
          <w:sz w:val="22"/>
          <w:szCs w:val="22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6"/>
        <w:gridCol w:w="7192"/>
        <w:gridCol w:w="1745"/>
      </w:tblGrid>
      <w:tr w:rsidR="00E14AED" w:rsidRPr="007B5377" w:rsidTr="00FC1E33">
        <w:trPr>
          <w:trHeight w:val="300"/>
        </w:trPr>
        <w:tc>
          <w:tcPr>
            <w:tcW w:w="9513" w:type="dxa"/>
            <w:gridSpan w:val="3"/>
            <w:noWrap/>
            <w:vAlign w:val="bottom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5377">
              <w:rPr>
                <w:b/>
                <w:bCs/>
                <w:sz w:val="22"/>
                <w:szCs w:val="22"/>
                <w:lang w:eastAsia="en-US"/>
              </w:rPr>
              <w:t xml:space="preserve">ПЕРЕЧЕНЬ </w:t>
            </w:r>
          </w:p>
        </w:tc>
      </w:tr>
      <w:tr w:rsidR="00E14AED" w:rsidRPr="007B5377" w:rsidTr="00FC1E33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14AED" w:rsidRPr="007B5377" w:rsidRDefault="00E14AED" w:rsidP="00FC1E33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5377">
              <w:rPr>
                <w:b/>
                <w:bCs/>
                <w:sz w:val="22"/>
                <w:szCs w:val="22"/>
                <w:lang w:eastAsia="en-US"/>
              </w:rPr>
              <w:t xml:space="preserve">                      автомобильных дорог </w:t>
            </w:r>
          </w:p>
        </w:tc>
        <w:tc>
          <w:tcPr>
            <w:tcW w:w="1745" w:type="dxa"/>
            <w:vAlign w:val="bottom"/>
            <w:hideMark/>
          </w:tcPr>
          <w:p w:rsidR="00E14AED" w:rsidRPr="007B5377" w:rsidRDefault="00E14AED" w:rsidP="00FC1E33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14AED" w:rsidRPr="007B5377" w:rsidTr="00FC1E33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4AED" w:rsidRPr="007B5377" w:rsidRDefault="00E14AED" w:rsidP="00FC1E3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4AED" w:rsidRPr="007B5377" w:rsidRDefault="00E14AED" w:rsidP="00FC1E3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4AED" w:rsidRPr="007B5377" w:rsidRDefault="00E14AED" w:rsidP="00FC1E33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14AED" w:rsidRPr="007B5377" w:rsidTr="00FC1E33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B5377"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7B537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7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автодороги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b/>
                <w:bCs/>
                <w:color w:val="000000"/>
                <w:sz w:val="22"/>
                <w:szCs w:val="22"/>
                <w:lang w:eastAsia="en-US"/>
              </w:rPr>
              <w:t>протяженность (</w:t>
            </w:r>
            <w:proofErr w:type="gramStart"/>
            <w:r w:rsidRPr="007B5377">
              <w:rPr>
                <w:b/>
                <w:bCs/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  <w:r w:rsidRPr="007B5377">
              <w:rPr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14AED" w:rsidRPr="007B5377" w:rsidTr="00FC1E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ED" w:rsidRPr="007B5377" w:rsidRDefault="00E14AED" w:rsidP="00FC1E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ED" w:rsidRPr="007B5377" w:rsidRDefault="00E14AED" w:rsidP="00FC1E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ED" w:rsidRPr="007B5377" w:rsidRDefault="00E14AED" w:rsidP="00FC1E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14AED" w:rsidRPr="007B5377" w:rsidTr="00FC1E33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ED" w:rsidRPr="007B5377" w:rsidRDefault="00E14AED" w:rsidP="00FC1E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ED" w:rsidRPr="007B5377" w:rsidRDefault="00E14AED" w:rsidP="00FC1E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ED" w:rsidRPr="007B5377" w:rsidRDefault="00E14AED" w:rsidP="00FC1E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14AED" w:rsidRPr="007B5377" w:rsidTr="008F6CA1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2" w:type="dxa"/>
            <w:shd w:val="clear" w:color="auto" w:fill="auto"/>
            <w:hideMark/>
          </w:tcPr>
          <w:p w:rsidR="00E14AED" w:rsidRPr="007B5377" w:rsidRDefault="00E14AED" w:rsidP="00FC1E3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b/>
                <w:bCs/>
                <w:color w:val="000000"/>
                <w:sz w:val="22"/>
                <w:szCs w:val="22"/>
                <w:lang w:eastAsia="en-US"/>
              </w:rPr>
              <w:t>ВЕЛИКОСЕЛЬСКОЕ сельское поселение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4AED" w:rsidRPr="007B5377" w:rsidRDefault="00E14AED" w:rsidP="00FC1E3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5377">
              <w:rPr>
                <w:sz w:val="22"/>
                <w:szCs w:val="22"/>
                <w:lang w:eastAsia="en-US"/>
              </w:rPr>
              <w:t>а/д «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Плещеево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 xml:space="preserve">-Романцево» - 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ундринское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0,86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5377">
              <w:rPr>
                <w:sz w:val="22"/>
                <w:szCs w:val="22"/>
                <w:lang w:eastAsia="en-US"/>
              </w:rPr>
              <w:t>а/д «Поляна-Репьевка» -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тепанцево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>-«Лесной родник»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3,2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5377">
              <w:rPr>
                <w:sz w:val="22"/>
                <w:szCs w:val="22"/>
                <w:lang w:eastAsia="en-US"/>
              </w:rPr>
              <w:t>а/д «Поляна-Поповка» -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узьминское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1,679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5377">
              <w:rPr>
                <w:sz w:val="22"/>
                <w:szCs w:val="22"/>
                <w:lang w:eastAsia="en-US"/>
              </w:rPr>
              <w:t>а/д «Поляна-Поповка»-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ондратово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1,407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5377">
              <w:rPr>
                <w:sz w:val="22"/>
                <w:szCs w:val="22"/>
                <w:lang w:eastAsia="en-US"/>
              </w:rPr>
              <w:t>1Р79 -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.Я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рково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0,3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5377">
              <w:rPr>
                <w:sz w:val="22"/>
                <w:szCs w:val="22"/>
                <w:lang w:eastAsia="en-US"/>
              </w:rPr>
              <w:t>а/д «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Плещеево-Дровнино-Воехта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 xml:space="preserve">»  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Н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арядово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0,3</w:t>
            </w:r>
          </w:p>
        </w:tc>
      </w:tr>
      <w:tr w:rsidR="00E14AED" w:rsidRPr="007B5377" w:rsidTr="00FC1E33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5377">
              <w:rPr>
                <w:sz w:val="22"/>
                <w:szCs w:val="22"/>
                <w:lang w:eastAsia="en-US"/>
              </w:rPr>
              <w:t>а/д «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Плещеево-Дровнино-Воехта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>»  -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.Е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сипцево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0,23</w:t>
            </w:r>
          </w:p>
        </w:tc>
      </w:tr>
      <w:tr w:rsidR="00E14AED" w:rsidRPr="007B5377" w:rsidTr="00FC1E33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5377">
              <w:rPr>
                <w:sz w:val="22"/>
                <w:szCs w:val="22"/>
                <w:lang w:eastAsia="en-US"/>
              </w:rPr>
              <w:t>а/д «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Плещеево-Дровнино-Воехта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>»  -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.А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колово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0,05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5377">
              <w:rPr>
                <w:sz w:val="22"/>
                <w:szCs w:val="22"/>
                <w:lang w:eastAsia="en-US"/>
              </w:rPr>
              <w:t>от ж/д переезда -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ровнино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0,15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5377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Плещеево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ровнино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2,8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5377">
              <w:rPr>
                <w:sz w:val="22"/>
                <w:szCs w:val="22"/>
                <w:lang w:eastAsia="en-US"/>
              </w:rPr>
              <w:t>а/д «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Плещеево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 xml:space="preserve">-Романцево»- 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урово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0,05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5377">
              <w:rPr>
                <w:sz w:val="22"/>
                <w:szCs w:val="22"/>
                <w:lang w:eastAsia="en-US"/>
              </w:rPr>
              <w:t>а/д «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Плещеево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>-Романцево»-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ундринское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0,05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5377">
              <w:rPr>
                <w:sz w:val="22"/>
                <w:szCs w:val="22"/>
                <w:lang w:eastAsia="en-US"/>
              </w:rPr>
              <w:t>а/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д"Плещево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>-Романцево"-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ощеево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1,298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7B5377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аврилов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>-Ям-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д.Осташкино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0,2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7B537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сташкино-Милитино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1,8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7B5377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лещеево-д.Круглово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0,71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7B537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руглово-пос.Дружный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1,264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5377">
              <w:rPr>
                <w:sz w:val="22"/>
                <w:szCs w:val="22"/>
                <w:lang w:eastAsia="en-US"/>
              </w:rPr>
              <w:t>а/д «Иваново-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Шопша</w:t>
            </w:r>
            <w:proofErr w:type="spellEnd"/>
            <w:proofErr w:type="gramStart"/>
            <w:r w:rsidRPr="007B5377">
              <w:rPr>
                <w:sz w:val="22"/>
                <w:szCs w:val="22"/>
                <w:lang w:eastAsia="en-US"/>
              </w:rPr>
              <w:t>»-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д. Плотина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0,2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7B537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рилесье-д.Улыбино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1,5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7B537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рилесье-д.Вострицево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2,852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5377">
              <w:rPr>
                <w:sz w:val="22"/>
                <w:szCs w:val="22"/>
                <w:lang w:eastAsia="en-US"/>
              </w:rPr>
              <w:t>а/д «д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.Ш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алава-д.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Прилесье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>»-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д.Седельница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1,5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7B537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ели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>-д. Романцево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7B5377">
              <w:rPr>
                <w:sz w:val="22"/>
                <w:szCs w:val="22"/>
                <w:lang w:eastAsia="en-US"/>
              </w:rPr>
              <w:t>Гагарино-д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.Х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анькино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1,585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5377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ахость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д.Кузовково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1,4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7B537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узовково-д.Никулино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7B537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узовково-д.Пурлево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2,3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7B537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узовково-д.Черная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1,654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7B537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.Ч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ерная-д.Цыбаки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0,432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5377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Лахость-д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охмала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3,333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5377">
              <w:rPr>
                <w:sz w:val="22"/>
                <w:szCs w:val="22"/>
                <w:lang w:eastAsia="en-US"/>
              </w:rPr>
              <w:t>а/д «Иваново-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Шопша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 xml:space="preserve">» - 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ундринское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5377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Милитино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>-Романцево-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Дубиково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0,5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5377">
              <w:rPr>
                <w:sz w:val="22"/>
                <w:szCs w:val="22"/>
                <w:lang w:eastAsia="en-US"/>
              </w:rPr>
              <w:t>«Гаврилов-Ям-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етрунино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0,35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5377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Прилесье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>-б/о «Лакокраска»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2,6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7B5377">
              <w:rPr>
                <w:sz w:val="22"/>
                <w:szCs w:val="22"/>
                <w:lang w:eastAsia="en-US"/>
              </w:rPr>
              <w:t>Селифонтово-Прохоровское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>»-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узьминское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1,4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7B5377">
              <w:rPr>
                <w:sz w:val="22"/>
                <w:szCs w:val="22"/>
                <w:lang w:eastAsia="en-US"/>
              </w:rPr>
              <w:t>Лахость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–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узовково</w:t>
            </w:r>
            <w:proofErr w:type="spellEnd"/>
            <w:r w:rsidRPr="007B5377">
              <w:rPr>
                <w:sz w:val="22"/>
                <w:szCs w:val="22"/>
                <w:lang w:eastAsia="en-US"/>
              </w:rPr>
              <w:t xml:space="preserve"> (схема движ.№2)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1,05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5377">
              <w:rPr>
                <w:sz w:val="22"/>
                <w:szCs w:val="22"/>
                <w:lang w:eastAsia="en-US"/>
              </w:rPr>
              <w:t>а/д к санаторию "Сосновый бор"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0,768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7B537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тепанцево-д.Вострицево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2,852</w:t>
            </w:r>
          </w:p>
        </w:tc>
      </w:tr>
      <w:tr w:rsidR="00E14AED" w:rsidRPr="007B5377" w:rsidTr="008F6CA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5377">
              <w:rPr>
                <w:sz w:val="22"/>
                <w:szCs w:val="22"/>
                <w:lang w:eastAsia="en-US"/>
              </w:rPr>
              <w:t xml:space="preserve">от ПК+1209 а/д Иваново-Писцово-Яр подъезд к 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ражданская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0,17</w:t>
            </w:r>
          </w:p>
        </w:tc>
      </w:tr>
      <w:tr w:rsidR="00E14AED" w:rsidRPr="007B5377" w:rsidTr="008F6CA1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lastRenderedPageBreak/>
              <w:t>39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7B5377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ружный-д.Пурлево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2,153</w:t>
            </w:r>
          </w:p>
        </w:tc>
      </w:tr>
      <w:tr w:rsidR="00E14AED" w:rsidRPr="007B5377" w:rsidTr="00FC1E33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5377">
              <w:rPr>
                <w:sz w:val="22"/>
                <w:szCs w:val="22"/>
                <w:lang w:eastAsia="en-US"/>
              </w:rPr>
              <w:t xml:space="preserve">ДНП 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Прилесье-д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.В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острицево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0,35</w:t>
            </w:r>
          </w:p>
        </w:tc>
      </w:tr>
      <w:tr w:rsidR="00E14AED" w:rsidRPr="007B5377" w:rsidTr="00FC1E33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B5377">
              <w:rPr>
                <w:sz w:val="22"/>
                <w:szCs w:val="22"/>
                <w:lang w:eastAsia="en-US"/>
              </w:rPr>
              <w:t>Гаврилов-Ям-</w:t>
            </w:r>
            <w:proofErr w:type="spellStart"/>
            <w:r w:rsidRPr="007B5377">
              <w:rPr>
                <w:sz w:val="22"/>
                <w:szCs w:val="22"/>
                <w:lang w:eastAsia="en-US"/>
              </w:rPr>
              <w:t>д</w:t>
            </w:r>
            <w:proofErr w:type="gramStart"/>
            <w:r w:rsidRPr="007B5377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7B5377">
              <w:rPr>
                <w:sz w:val="22"/>
                <w:szCs w:val="22"/>
                <w:lang w:eastAsia="en-US"/>
              </w:rPr>
              <w:t>ели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color w:val="000000"/>
                <w:sz w:val="22"/>
                <w:szCs w:val="22"/>
                <w:lang w:eastAsia="en-US"/>
              </w:rPr>
              <w:t>0,514</w:t>
            </w:r>
          </w:p>
        </w:tc>
      </w:tr>
      <w:tr w:rsidR="00E14AED" w:rsidRPr="007B5377" w:rsidTr="00FC1E3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5377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B5377">
              <w:rPr>
                <w:b/>
                <w:bCs/>
                <w:sz w:val="22"/>
                <w:szCs w:val="22"/>
                <w:lang w:eastAsia="en-US"/>
              </w:rPr>
              <w:t xml:space="preserve">Итого </w:t>
            </w:r>
            <w:proofErr w:type="spellStart"/>
            <w:r w:rsidRPr="007B5377">
              <w:rPr>
                <w:b/>
                <w:bCs/>
                <w:sz w:val="22"/>
                <w:szCs w:val="22"/>
                <w:lang w:eastAsia="en-US"/>
              </w:rPr>
              <w:t>Великосельское</w:t>
            </w:r>
            <w:proofErr w:type="spellEnd"/>
            <w:r w:rsidRPr="007B5377">
              <w:rPr>
                <w:b/>
                <w:bCs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AED" w:rsidRPr="007B5377" w:rsidRDefault="00E14AED" w:rsidP="00FC1E33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7B5377">
              <w:rPr>
                <w:sz w:val="22"/>
                <w:szCs w:val="22"/>
                <w:lang w:eastAsia="en-US"/>
              </w:rPr>
              <w:t>51,811</w:t>
            </w:r>
          </w:p>
        </w:tc>
      </w:tr>
    </w:tbl>
    <w:p w:rsidR="00E14AED" w:rsidRDefault="00E14AED" w:rsidP="00E14AED">
      <w:pPr>
        <w:rPr>
          <w:sz w:val="22"/>
          <w:szCs w:val="22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Default="00E14AED" w:rsidP="00E14AED">
      <w:pPr>
        <w:tabs>
          <w:tab w:val="right" w:pos="9780"/>
        </w:tabs>
        <w:rPr>
          <w:sz w:val="24"/>
          <w:szCs w:val="24"/>
        </w:rPr>
      </w:pPr>
    </w:p>
    <w:p w:rsidR="00E14AED" w:rsidRPr="0054739C" w:rsidRDefault="00E14AED" w:rsidP="00E14AED">
      <w:pPr>
        <w:tabs>
          <w:tab w:val="left" w:pos="7620"/>
        </w:tabs>
        <w:rPr>
          <w:lang w:val="en-US"/>
        </w:rPr>
      </w:pPr>
    </w:p>
    <w:p w:rsidR="00A415EE" w:rsidRDefault="00A415EE"/>
    <w:p w:rsidR="00A415EE" w:rsidRDefault="00A415EE"/>
    <w:p w:rsidR="00A415EE" w:rsidRDefault="00A415EE"/>
    <w:p w:rsidR="00A415EE" w:rsidRDefault="00A415EE"/>
    <w:p w:rsidR="00A415EE" w:rsidRDefault="00A415EE"/>
    <w:p w:rsidR="00A415EE" w:rsidRDefault="00A415EE"/>
    <w:sectPr w:rsidR="00A415EE" w:rsidSect="008F6CA1">
      <w:headerReference w:type="default" r:id="rId12"/>
      <w:pgSz w:w="11906" w:h="16838"/>
      <w:pgMar w:top="724" w:right="707" w:bottom="426" w:left="1560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2F" w:rsidRDefault="00CD282F" w:rsidP="003F21CE">
      <w:r>
        <w:separator/>
      </w:r>
    </w:p>
  </w:endnote>
  <w:endnote w:type="continuationSeparator" w:id="0">
    <w:p w:rsidR="00CD282F" w:rsidRDefault="00CD282F" w:rsidP="003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2F" w:rsidRDefault="00CD282F" w:rsidP="003F21CE">
      <w:r>
        <w:separator/>
      </w:r>
    </w:p>
  </w:footnote>
  <w:footnote w:type="continuationSeparator" w:id="0">
    <w:p w:rsidR="00CD282F" w:rsidRDefault="00CD282F" w:rsidP="003F2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CE" w:rsidRDefault="00F2432B">
    <w:pPr>
      <w:pStyle w:val="ad"/>
    </w:pPr>
    <w:r>
      <w:t xml:space="preserve">           </w:t>
    </w:r>
    <w:r w:rsidR="003F21CE">
      <w:t xml:space="preserve">                                                                                                                                 </w:t>
    </w:r>
    <w:r>
      <w:t xml:space="preserve">                               </w:t>
    </w:r>
    <w:r w:rsidR="003F21CE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5F6"/>
    <w:multiLevelType w:val="hybridMultilevel"/>
    <w:tmpl w:val="9990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74367"/>
    <w:multiLevelType w:val="hybridMultilevel"/>
    <w:tmpl w:val="49603CE6"/>
    <w:lvl w:ilvl="0" w:tplc="24260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8A667E"/>
    <w:multiLevelType w:val="hybridMultilevel"/>
    <w:tmpl w:val="DBC6DBE4"/>
    <w:lvl w:ilvl="0" w:tplc="F5CEA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8C3ABF"/>
    <w:multiLevelType w:val="hybridMultilevel"/>
    <w:tmpl w:val="CFEAF350"/>
    <w:lvl w:ilvl="0" w:tplc="1D2A54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C246859"/>
    <w:multiLevelType w:val="hybridMultilevel"/>
    <w:tmpl w:val="D9EE2E8A"/>
    <w:lvl w:ilvl="0" w:tplc="7242F1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4574B41"/>
    <w:multiLevelType w:val="hybridMultilevel"/>
    <w:tmpl w:val="E6A874EC"/>
    <w:lvl w:ilvl="0" w:tplc="4A749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E"/>
    <w:rsid w:val="00003C09"/>
    <w:rsid w:val="00071909"/>
    <w:rsid w:val="00075E46"/>
    <w:rsid w:val="00090662"/>
    <w:rsid w:val="000C42BF"/>
    <w:rsid w:val="00136A44"/>
    <w:rsid w:val="00145392"/>
    <w:rsid w:val="001B1D07"/>
    <w:rsid w:val="002061D5"/>
    <w:rsid w:val="00297522"/>
    <w:rsid w:val="002B1A0F"/>
    <w:rsid w:val="002E75BA"/>
    <w:rsid w:val="003C6B5D"/>
    <w:rsid w:val="003F21CE"/>
    <w:rsid w:val="00434251"/>
    <w:rsid w:val="0048617B"/>
    <w:rsid w:val="0049127F"/>
    <w:rsid w:val="004C7155"/>
    <w:rsid w:val="00505375"/>
    <w:rsid w:val="00520E95"/>
    <w:rsid w:val="00583B18"/>
    <w:rsid w:val="005B0EDB"/>
    <w:rsid w:val="005D29B7"/>
    <w:rsid w:val="005E010D"/>
    <w:rsid w:val="00633563"/>
    <w:rsid w:val="006463F6"/>
    <w:rsid w:val="00656D8F"/>
    <w:rsid w:val="006A10FE"/>
    <w:rsid w:val="006B5710"/>
    <w:rsid w:val="006D74E5"/>
    <w:rsid w:val="006E703F"/>
    <w:rsid w:val="0070699D"/>
    <w:rsid w:val="00733ED5"/>
    <w:rsid w:val="00773BF2"/>
    <w:rsid w:val="007751C4"/>
    <w:rsid w:val="007A2C4E"/>
    <w:rsid w:val="007A32EC"/>
    <w:rsid w:val="007E624F"/>
    <w:rsid w:val="0086441F"/>
    <w:rsid w:val="008F6CA1"/>
    <w:rsid w:val="00922AC5"/>
    <w:rsid w:val="009A1A6C"/>
    <w:rsid w:val="009E777F"/>
    <w:rsid w:val="00A11FAF"/>
    <w:rsid w:val="00A415EE"/>
    <w:rsid w:val="00A81E92"/>
    <w:rsid w:val="00A974C0"/>
    <w:rsid w:val="00AB1884"/>
    <w:rsid w:val="00AB2334"/>
    <w:rsid w:val="00AF4A3A"/>
    <w:rsid w:val="00B51BED"/>
    <w:rsid w:val="00B72185"/>
    <w:rsid w:val="00B85A92"/>
    <w:rsid w:val="00BA02B7"/>
    <w:rsid w:val="00C26C7E"/>
    <w:rsid w:val="00C55213"/>
    <w:rsid w:val="00C70066"/>
    <w:rsid w:val="00C87447"/>
    <w:rsid w:val="00CB3A39"/>
    <w:rsid w:val="00CD282F"/>
    <w:rsid w:val="00CD4CB7"/>
    <w:rsid w:val="00D15087"/>
    <w:rsid w:val="00D43B8F"/>
    <w:rsid w:val="00D534CF"/>
    <w:rsid w:val="00D541B4"/>
    <w:rsid w:val="00D963AE"/>
    <w:rsid w:val="00DA61FE"/>
    <w:rsid w:val="00DC3D50"/>
    <w:rsid w:val="00E14AED"/>
    <w:rsid w:val="00E37BD2"/>
    <w:rsid w:val="00E721E5"/>
    <w:rsid w:val="00EA48DC"/>
    <w:rsid w:val="00EB656D"/>
    <w:rsid w:val="00EC32C7"/>
    <w:rsid w:val="00F2432B"/>
    <w:rsid w:val="00F33410"/>
    <w:rsid w:val="00F64AB0"/>
    <w:rsid w:val="00F85165"/>
    <w:rsid w:val="00FA0F11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A4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A4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EDBF0F0F8E357CC45C00D3B3428F02B4748C610B757AFBFFF25AB119EA44FFE802F585D9FA28AACD59FF9FF91771DD9985118EF4AE44CBc5U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FEDBF0F0F8E357CC45C00D3B3428F02B4748C610B757AFBFFF25AB119EA44FFE802F585D9FA28AACD59FF9FF91771DD9985118EF4AE44CBc5U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FFAC-2828-45EB-B9F8-FE9B7F98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User</cp:lastModifiedBy>
  <cp:revision>2</cp:revision>
  <cp:lastPrinted>2022-11-21T12:58:00Z</cp:lastPrinted>
  <dcterms:created xsi:type="dcterms:W3CDTF">2022-11-21T12:58:00Z</dcterms:created>
  <dcterms:modified xsi:type="dcterms:W3CDTF">2022-11-21T12:58:00Z</dcterms:modified>
</cp:coreProperties>
</file>